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FE" w:rsidRPr="00B032ED" w:rsidRDefault="00C608FE" w:rsidP="00C608FE">
      <w:pPr>
        <w:pStyle w:val="a4"/>
        <w:tabs>
          <w:tab w:val="left" w:pos="181"/>
        </w:tabs>
        <w:outlineLvl w:val="0"/>
        <w:rPr>
          <w:sz w:val="22"/>
          <w:szCs w:val="22"/>
        </w:rPr>
      </w:pPr>
      <w:r w:rsidRPr="00B032ED">
        <w:rPr>
          <w:sz w:val="22"/>
          <w:szCs w:val="22"/>
        </w:rPr>
        <w:t>Умови     Всеукраїнського      фізичного       конкурсу</w:t>
      </w:r>
    </w:p>
    <w:p w:rsidR="00C608FE" w:rsidRPr="00B032ED" w:rsidRDefault="00BA2CD5" w:rsidP="00C608FE">
      <w:pPr>
        <w:pStyle w:val="a5"/>
        <w:tabs>
          <w:tab w:val="left" w:pos="181"/>
        </w:tabs>
        <w:ind w:right="-30"/>
        <w:rPr>
          <w:sz w:val="22"/>
          <w:szCs w:val="22"/>
        </w:rPr>
      </w:pPr>
      <w:r>
        <w:rPr>
          <w:noProof/>
          <w:sz w:val="22"/>
          <w:szCs w:val="22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7" type="#_x0000_t75" style="position:absolute;left:0;text-align:left;margin-left:9pt;margin-top:-23.4pt;width:37.75pt;height:37.75pt;z-index:-251667456">
            <v:imagedata r:id="rId7" o:title=""/>
          </v:shape>
          <o:OLEObject Type="Embed" ProgID="Visio.Drawing.11" ShapeID="_x0000_s1107" DrawAspect="Content" ObjectID="_1518333867" r:id="rId8"/>
        </w:pict>
      </w:r>
      <w:r w:rsidR="00C608FE" w:rsidRPr="00B032ED">
        <w:rPr>
          <w:sz w:val="22"/>
          <w:szCs w:val="22"/>
        </w:rPr>
        <w:t>“Левеня – 20</w:t>
      </w:r>
      <w:r w:rsidR="00BC2771" w:rsidRPr="00B032ED">
        <w:rPr>
          <w:sz w:val="22"/>
          <w:szCs w:val="22"/>
        </w:rPr>
        <w:t>1</w:t>
      </w:r>
      <w:r w:rsidR="00D15FCB">
        <w:rPr>
          <w:sz w:val="22"/>
          <w:szCs w:val="22"/>
        </w:rPr>
        <w:t>6</w:t>
      </w:r>
      <w:r w:rsidR="00C608FE" w:rsidRPr="00B032ED">
        <w:rPr>
          <w:sz w:val="22"/>
          <w:szCs w:val="22"/>
        </w:rPr>
        <w:t xml:space="preserve">”    </w:t>
      </w:r>
      <w:r w:rsidR="003B382B" w:rsidRPr="00B032ED">
        <w:rPr>
          <w:sz w:val="22"/>
          <w:szCs w:val="22"/>
        </w:rPr>
        <w:t>1</w:t>
      </w:r>
      <w:r w:rsidR="004D2AD1" w:rsidRPr="00B032ED">
        <w:rPr>
          <w:sz w:val="22"/>
          <w:szCs w:val="22"/>
        </w:rPr>
        <w:t>1</w:t>
      </w:r>
      <w:r w:rsidR="00C608FE" w:rsidRPr="00B032ED">
        <w:rPr>
          <w:sz w:val="22"/>
          <w:szCs w:val="22"/>
        </w:rPr>
        <w:t xml:space="preserve"> клас</w:t>
      </w:r>
    </w:p>
    <w:p w:rsidR="00C608FE" w:rsidRPr="00B032ED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B032ED">
        <w:rPr>
          <w:b/>
          <w:sz w:val="18"/>
          <w:szCs w:val="18"/>
          <w:lang w:val="uk-UA"/>
        </w:rPr>
        <w:t>Любий друже! Перед тим, як приступити до розв’язування задач, пам’ятай: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lang w:val="uk-UA"/>
        </w:rPr>
        <w:t>за кожну задачу можна отримати від трьох до п’яти балів;</w:t>
      </w:r>
    </w:p>
    <w:p w:rsidR="00C608FE" w:rsidRPr="00B032ED" w:rsidRDefault="00C608FE" w:rsidP="00F822FB">
      <w:pPr>
        <w:pStyle w:val="a6"/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</w:rPr>
      </w:pPr>
      <w:r w:rsidRPr="00B032ED">
        <w:rPr>
          <w:sz w:val="18"/>
          <w:szCs w:val="18"/>
        </w:rPr>
        <w:t xml:space="preserve">за неправильну відповідь знімається 25% від кількості балів, передбачених за правильну </w:t>
      </w:r>
      <w:r w:rsidR="00F822FB" w:rsidRPr="00B032ED">
        <w:rPr>
          <w:sz w:val="18"/>
          <w:szCs w:val="18"/>
        </w:rPr>
        <w:br/>
      </w:r>
      <w:r w:rsidRPr="00B032ED">
        <w:rPr>
          <w:sz w:val="18"/>
          <w:szCs w:val="18"/>
        </w:rPr>
        <w:t>відповідь;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lang w:val="uk-UA"/>
        </w:rPr>
        <w:t xml:space="preserve">на старті </w:t>
      </w:r>
      <w:r w:rsidR="00EA421F">
        <w:rPr>
          <w:sz w:val="18"/>
          <w:szCs w:val="18"/>
          <w:lang w:val="uk-UA"/>
        </w:rPr>
        <w:t>т</w:t>
      </w:r>
      <w:r w:rsidRPr="00B032ED">
        <w:rPr>
          <w:sz w:val="18"/>
          <w:szCs w:val="18"/>
          <w:lang w:val="uk-UA"/>
        </w:rPr>
        <w:t>и отримуєш авансом 30 балів;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lang w:val="uk-UA"/>
        </w:rPr>
        <w:t>користуватись калькулятором дозволено;</w:t>
      </w:r>
    </w:p>
    <w:p w:rsidR="00C608FE" w:rsidRPr="00B032ED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  <w:lang w:val="uk-UA"/>
        </w:rPr>
      </w:pPr>
      <w:r w:rsidRPr="00B032ED">
        <w:rPr>
          <w:sz w:val="18"/>
          <w:szCs w:val="18"/>
          <w:u w:val="single"/>
          <w:lang w:val="uk-UA"/>
        </w:rPr>
        <w:t>категорично заборонено</w:t>
      </w:r>
      <w:r w:rsidRPr="00B032ED">
        <w:rPr>
          <w:sz w:val="18"/>
          <w:szCs w:val="18"/>
          <w:lang w:val="uk-UA"/>
        </w:rPr>
        <w:t xml:space="preserve">  користуватись фізичними довідниками чи іншою допоміжною л</w:t>
      </w:r>
      <w:r w:rsidRPr="00B032ED">
        <w:rPr>
          <w:sz w:val="18"/>
          <w:szCs w:val="18"/>
          <w:lang w:val="uk-UA"/>
        </w:rPr>
        <w:t>і</w:t>
      </w:r>
      <w:r w:rsidRPr="00B032ED">
        <w:rPr>
          <w:sz w:val="18"/>
          <w:szCs w:val="18"/>
          <w:lang w:val="uk-UA"/>
        </w:rPr>
        <w:t>те</w:t>
      </w:r>
      <w:r w:rsidR="00C952BF" w:rsidRPr="00B032ED">
        <w:rPr>
          <w:sz w:val="18"/>
          <w:szCs w:val="18"/>
          <w:lang w:val="uk-UA"/>
        </w:rPr>
        <w:softHyphen/>
      </w:r>
      <w:r w:rsidRPr="00B032ED">
        <w:rPr>
          <w:sz w:val="18"/>
          <w:szCs w:val="18"/>
          <w:lang w:val="uk-UA"/>
        </w:rPr>
        <w:t>ратурою;</w:t>
      </w:r>
    </w:p>
    <w:p w:rsidR="00C608FE" w:rsidRPr="00B032ED" w:rsidRDefault="00C608FE" w:rsidP="00C608FE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  <w:lang w:val="uk-UA"/>
        </w:rPr>
      </w:pPr>
      <w:r w:rsidRPr="00B032ED">
        <w:rPr>
          <w:sz w:val="18"/>
          <w:szCs w:val="18"/>
          <w:lang w:val="uk-UA"/>
        </w:rPr>
        <w:t>термін виконання завдань – 75 хв.</w:t>
      </w:r>
    </w:p>
    <w:p w:rsidR="00C608FE" w:rsidRPr="00B032ED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B032ED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</w:p>
    <w:p w:rsidR="00C91B13" w:rsidRPr="00B032ED" w:rsidRDefault="00C608FE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B032ED">
        <w:rPr>
          <w:b/>
          <w:sz w:val="18"/>
          <w:szCs w:val="18"/>
          <w:lang w:val="uk-UA"/>
        </w:rPr>
        <w:t>Часу обмаль, тож поспішай! Бажаємо успіху!</w:t>
      </w:r>
    </w:p>
    <w:p w:rsidR="00FF5827" w:rsidRPr="00B032ED" w:rsidRDefault="00FF5827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</w:p>
    <w:p w:rsidR="006A76F1" w:rsidRPr="00F801AB" w:rsidRDefault="006A76F1" w:rsidP="006A76F1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F801AB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7A35CC" w:rsidRPr="00AD5D6E" w:rsidRDefault="007A35CC" w:rsidP="003A2F16">
      <w:pPr>
        <w:tabs>
          <w:tab w:val="left" w:pos="181"/>
        </w:tabs>
        <w:jc w:val="both"/>
        <w:rPr>
          <w:b/>
          <w:sz w:val="10"/>
          <w:szCs w:val="18"/>
          <w:lang w:val="uk-UA"/>
        </w:rPr>
      </w:pPr>
    </w:p>
    <w:p w:rsidR="006A76F1" w:rsidRPr="00AD5D6E" w:rsidRDefault="00BA2CD5" w:rsidP="00492F87">
      <w:pPr>
        <w:tabs>
          <w:tab w:val="left" w:pos="181"/>
        </w:tabs>
        <w:spacing w:after="60"/>
        <w:jc w:val="both"/>
        <w:rPr>
          <w:sz w:val="20"/>
          <w:szCs w:val="20"/>
        </w:rPr>
      </w:pPr>
      <w:r>
        <w:rPr>
          <w:noProof/>
        </w:rPr>
        <w:pict>
          <v:shape id="_x0000_s1316" type="#_x0000_t75" style="position:absolute;left:0;text-align:left;margin-left:320.15pt;margin-top:.6pt;width:63.15pt;height:43pt;z-index:251701248;mso-position-horizontal-relative:text;mso-position-vertical-relative:text">
            <v:imagedata r:id="rId9" o:title=""/>
            <w10:wrap type="square"/>
          </v:shape>
          <o:OLEObject Type="Embed" ProgID="Visio.Drawing.11" ShapeID="_x0000_s1316" DrawAspect="Content" ObjectID="_1518333868" r:id="rId10"/>
        </w:pict>
      </w:r>
      <w:r w:rsidR="007A35CC" w:rsidRPr="00EE778D">
        <w:rPr>
          <w:b/>
          <w:sz w:val="20"/>
          <w:szCs w:val="20"/>
          <w:lang w:val="uk-UA"/>
        </w:rPr>
        <w:t>1.</w:t>
      </w:r>
      <w:r w:rsidR="007A35CC" w:rsidRPr="00F801AB">
        <w:rPr>
          <w:sz w:val="20"/>
          <w:szCs w:val="20"/>
          <w:lang w:val="uk-UA"/>
        </w:rPr>
        <w:t xml:space="preserve"> </w:t>
      </w:r>
      <w:r w:rsidR="00F801AB">
        <w:rPr>
          <w:sz w:val="20"/>
          <w:szCs w:val="20"/>
          <w:lang w:val="uk-UA"/>
        </w:rPr>
        <w:t>Для польотів на великих висотах використовують не гвинтові, а</w:t>
      </w:r>
      <w:r w:rsidR="00AD5D6E">
        <w:rPr>
          <w:sz w:val="20"/>
          <w:szCs w:val="20"/>
          <w:lang w:val="en-US"/>
        </w:rPr>
        <w:t> </w:t>
      </w:r>
      <w:r w:rsidR="00F801AB">
        <w:rPr>
          <w:sz w:val="20"/>
          <w:szCs w:val="20"/>
          <w:lang w:val="uk-UA"/>
        </w:rPr>
        <w:t>реактивні двигуни. Це пов’язано з … повітря.</w:t>
      </w:r>
    </w:p>
    <w:p w:rsidR="00AD5D6E" w:rsidRPr="00AD5D6E" w:rsidRDefault="001F480E" w:rsidP="00EC672A">
      <w:pPr>
        <w:tabs>
          <w:tab w:val="left" w:pos="142"/>
          <w:tab w:val="left" w:pos="2694"/>
          <w:tab w:val="left" w:pos="4536"/>
          <w:tab w:val="left" w:pos="5103"/>
          <w:tab w:val="left" w:pos="6379"/>
        </w:tabs>
        <w:jc w:val="both"/>
        <w:rPr>
          <w:sz w:val="20"/>
          <w:szCs w:val="20"/>
        </w:rPr>
      </w:pPr>
      <w:r w:rsidRPr="00F801AB">
        <w:rPr>
          <w:b/>
          <w:sz w:val="20"/>
          <w:szCs w:val="20"/>
          <w:lang w:val="uk-UA"/>
        </w:rPr>
        <w:tab/>
        <w:t>А: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низькою температурою</w:t>
      </w:r>
      <w:r w:rsidRPr="00F801AB">
        <w:rPr>
          <w:sz w:val="20"/>
          <w:szCs w:val="20"/>
          <w:lang w:val="uk-UA"/>
        </w:rPr>
        <w:t>;</w:t>
      </w:r>
      <w:r w:rsidR="00166808" w:rsidRPr="00EA421F">
        <w:rPr>
          <w:sz w:val="20"/>
          <w:szCs w:val="20"/>
        </w:rPr>
        <w:tab/>
      </w:r>
      <w:r w:rsidRPr="00F801AB">
        <w:rPr>
          <w:b/>
          <w:sz w:val="20"/>
          <w:szCs w:val="20"/>
          <w:lang w:val="uk-UA"/>
        </w:rPr>
        <w:t>Б: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малою густиною</w:t>
      </w:r>
      <w:r w:rsidRPr="00F801AB">
        <w:rPr>
          <w:sz w:val="20"/>
          <w:szCs w:val="20"/>
          <w:lang w:val="uk-UA"/>
        </w:rPr>
        <w:t>;</w:t>
      </w:r>
      <w:r w:rsidR="00166808" w:rsidRPr="00EA421F">
        <w:rPr>
          <w:sz w:val="20"/>
          <w:szCs w:val="20"/>
        </w:rPr>
        <w:tab/>
      </w:r>
      <w:r w:rsidRPr="00F801AB">
        <w:rPr>
          <w:b/>
          <w:sz w:val="20"/>
          <w:szCs w:val="20"/>
          <w:lang w:val="uk-UA"/>
        </w:rPr>
        <w:t>В: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великим тиском</w:t>
      </w:r>
      <w:r w:rsidRPr="00F801AB">
        <w:rPr>
          <w:sz w:val="20"/>
          <w:szCs w:val="20"/>
          <w:lang w:val="uk-UA"/>
        </w:rPr>
        <w:t>;</w:t>
      </w:r>
    </w:p>
    <w:p w:rsidR="001F480E" w:rsidRPr="00F801AB" w:rsidRDefault="001F480E" w:rsidP="00EC672A">
      <w:pPr>
        <w:tabs>
          <w:tab w:val="left" w:pos="142"/>
          <w:tab w:val="left" w:pos="2694"/>
          <w:tab w:val="left" w:pos="4536"/>
          <w:tab w:val="left" w:pos="5103"/>
          <w:tab w:val="left" w:pos="6379"/>
        </w:tabs>
        <w:jc w:val="both"/>
        <w:rPr>
          <w:sz w:val="20"/>
          <w:szCs w:val="20"/>
          <w:lang w:val="uk-UA"/>
        </w:rPr>
      </w:pP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Г: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великою вологістю</w: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Д:</w:t>
      </w:r>
      <w:r w:rsidRPr="00F801AB">
        <w:rPr>
          <w:sz w:val="20"/>
          <w:szCs w:val="20"/>
          <w:lang w:val="uk-UA"/>
        </w:rPr>
        <w:t xml:space="preserve"> </w:t>
      </w:r>
      <w:r w:rsidR="00AD5D6E">
        <w:rPr>
          <w:sz w:val="20"/>
          <w:szCs w:val="20"/>
          <w:lang w:val="uk-UA"/>
        </w:rPr>
        <w:t>великою прозорістю</w:t>
      </w:r>
      <w:r w:rsidRPr="00F801AB">
        <w:rPr>
          <w:sz w:val="20"/>
          <w:szCs w:val="20"/>
          <w:lang w:val="uk-UA"/>
        </w:rPr>
        <w:t>.</w:t>
      </w:r>
    </w:p>
    <w:p w:rsidR="00422CC4" w:rsidRPr="00EC672A" w:rsidRDefault="00422CC4" w:rsidP="00422CC4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16"/>
          <w:szCs w:val="20"/>
          <w:lang w:val="uk-UA"/>
        </w:rPr>
      </w:pPr>
    </w:p>
    <w:p w:rsidR="00422CC4" w:rsidRPr="00D50C43" w:rsidRDefault="00BA2CD5" w:rsidP="00422CC4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>
        <w:rPr>
          <w:lang w:val="uk-UA"/>
        </w:rPr>
        <w:pict>
          <v:shape id="_x0000_s1686" type="#_x0000_t75" style="position:absolute;left:0;text-align:left;margin-left:306.2pt;margin-top:.25pt;width:76.7pt;height:52.35pt;z-index:251746304;mso-position-horizontal-relative:text;mso-position-vertical-relative:text">
            <v:imagedata r:id="rId11" o:title=""/>
            <w10:wrap type="square"/>
          </v:shape>
          <o:OLEObject Type="Embed" ProgID="Visio.Drawing.11" ShapeID="_x0000_s1686" DrawAspect="Content" ObjectID="_1518333869" r:id="rId12"/>
        </w:pict>
      </w:r>
      <w:r w:rsidR="00422CC4" w:rsidRPr="00D50C43">
        <w:rPr>
          <w:b/>
          <w:sz w:val="20"/>
          <w:szCs w:val="20"/>
          <w:lang w:val="uk-UA"/>
        </w:rPr>
        <w:t xml:space="preserve">2. </w:t>
      </w:r>
      <w:r w:rsidR="00422CC4" w:rsidRPr="00D50C43">
        <w:rPr>
          <w:sz w:val="20"/>
          <w:szCs w:val="20"/>
          <w:lang w:val="uk-UA"/>
        </w:rPr>
        <w:t>У Львові і на вершині Говерли за допомогою однакових кип’ятильників, в однак</w:t>
      </w:r>
      <w:r w:rsidR="00422CC4" w:rsidRPr="00D50C43">
        <w:rPr>
          <w:sz w:val="20"/>
          <w:szCs w:val="20"/>
          <w:lang w:val="uk-UA"/>
        </w:rPr>
        <w:t>о</w:t>
      </w:r>
      <w:r w:rsidR="00422CC4" w:rsidRPr="00D50C43">
        <w:rPr>
          <w:sz w:val="20"/>
          <w:szCs w:val="20"/>
          <w:lang w:val="uk-UA"/>
        </w:rPr>
        <w:t>вих посудинах, нагрівають воду. Де вода закипить швидше?</w:t>
      </w:r>
      <w:r w:rsidR="00422CC4" w:rsidRPr="00D50C43">
        <w:rPr>
          <w:lang w:val="uk-UA"/>
        </w:rPr>
        <w:t xml:space="preserve"> </w:t>
      </w:r>
    </w:p>
    <w:p w:rsidR="00422CC4" w:rsidRPr="00D50C43" w:rsidRDefault="00422CC4" w:rsidP="00422CC4">
      <w:pPr>
        <w:tabs>
          <w:tab w:val="left" w:pos="142"/>
          <w:tab w:val="left" w:pos="1418"/>
          <w:tab w:val="left" w:pos="2835"/>
          <w:tab w:val="left" w:pos="4253"/>
          <w:tab w:val="left" w:pos="6096"/>
        </w:tabs>
        <w:jc w:val="both"/>
        <w:rPr>
          <w:sz w:val="20"/>
          <w:szCs w:val="20"/>
          <w:lang w:val="uk-UA"/>
        </w:rPr>
      </w:pPr>
      <w:r w:rsidRPr="00D50C43">
        <w:rPr>
          <w:b/>
          <w:sz w:val="20"/>
          <w:szCs w:val="20"/>
          <w:lang w:val="uk-UA"/>
        </w:rPr>
        <w:tab/>
        <w:t>А:</w:t>
      </w:r>
      <w:r w:rsidRPr="00D50C43">
        <w:rPr>
          <w:sz w:val="20"/>
          <w:szCs w:val="20"/>
          <w:lang w:val="uk-UA"/>
        </w:rPr>
        <w:t xml:space="preserve"> у Львові; </w:t>
      </w:r>
      <w:r w:rsidRPr="00D50C43">
        <w:rPr>
          <w:b/>
          <w:sz w:val="20"/>
          <w:szCs w:val="20"/>
          <w:lang w:val="uk-UA"/>
        </w:rPr>
        <w:t>Б:</w:t>
      </w:r>
      <w:r w:rsidRPr="00D50C43">
        <w:rPr>
          <w:sz w:val="20"/>
          <w:szCs w:val="20"/>
          <w:lang w:val="uk-UA"/>
        </w:rPr>
        <w:t xml:space="preserve"> на Говерлі; </w:t>
      </w:r>
      <w:r w:rsidRPr="00D50C43">
        <w:rPr>
          <w:b/>
          <w:sz w:val="20"/>
          <w:szCs w:val="20"/>
          <w:lang w:val="uk-UA"/>
        </w:rPr>
        <w:t>В:</w:t>
      </w:r>
      <w:r w:rsidRPr="00D50C43">
        <w:rPr>
          <w:sz w:val="20"/>
          <w:szCs w:val="20"/>
          <w:lang w:val="uk-UA"/>
        </w:rPr>
        <w:t xml:space="preserve"> одночасно; </w:t>
      </w:r>
      <w:r w:rsidRPr="00D50C43">
        <w:rPr>
          <w:b/>
          <w:sz w:val="20"/>
          <w:szCs w:val="20"/>
          <w:lang w:val="uk-UA"/>
        </w:rPr>
        <w:t>Г:</w:t>
      </w:r>
      <w:r w:rsidRPr="00D50C43">
        <w:rPr>
          <w:sz w:val="20"/>
          <w:szCs w:val="20"/>
          <w:lang w:val="uk-UA"/>
        </w:rPr>
        <w:t xml:space="preserve"> відповісти неможливо.</w:t>
      </w:r>
    </w:p>
    <w:p w:rsidR="00422CC4" w:rsidRDefault="00422CC4" w:rsidP="00422CC4">
      <w:pPr>
        <w:tabs>
          <w:tab w:val="left" w:pos="142"/>
          <w:tab w:val="left" w:pos="709"/>
          <w:tab w:val="left" w:pos="1418"/>
          <w:tab w:val="left" w:pos="2127"/>
          <w:tab w:val="left" w:pos="3686"/>
        </w:tabs>
        <w:jc w:val="both"/>
        <w:rPr>
          <w:sz w:val="16"/>
          <w:szCs w:val="20"/>
          <w:highlight w:val="yellow"/>
          <w:lang w:val="uk-UA"/>
        </w:rPr>
      </w:pPr>
    </w:p>
    <w:p w:rsidR="00AF3AD2" w:rsidRPr="00F801AB" w:rsidRDefault="00BA2CD5" w:rsidP="00AF3AD2">
      <w:pPr>
        <w:tabs>
          <w:tab w:val="left" w:pos="181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777" type="#_x0000_t75" style="position:absolute;left:0;text-align:left;margin-left:340.4pt;margin-top:.35pt;width:33.3pt;height:33.3pt;z-index:251748352;mso-position-horizontal-relative:text;mso-position-vertical-relative:text">
            <v:imagedata r:id="rId13" o:title=""/>
            <w10:wrap type="square"/>
          </v:shape>
          <o:OLEObject Type="Embed" ProgID="Visio.Drawing.11" ShapeID="_x0000_s1777" DrawAspect="Content" ObjectID="_1518333870" r:id="rId14"/>
        </w:pict>
      </w:r>
      <w:r w:rsidR="00EC672A" w:rsidRPr="00EA421F">
        <w:rPr>
          <w:b/>
          <w:sz w:val="20"/>
          <w:szCs w:val="20"/>
        </w:rPr>
        <w:t>3</w:t>
      </w:r>
      <w:r w:rsidR="00AF3AD2" w:rsidRPr="00EE778D">
        <w:rPr>
          <w:b/>
          <w:sz w:val="20"/>
          <w:szCs w:val="20"/>
          <w:lang w:val="uk-UA"/>
        </w:rPr>
        <w:t>.</w:t>
      </w:r>
      <w:r w:rsidR="00AF3AD2" w:rsidRPr="00F801AB">
        <w:rPr>
          <w:sz w:val="20"/>
          <w:szCs w:val="20"/>
          <w:lang w:val="uk-UA"/>
        </w:rPr>
        <w:t xml:space="preserve"> </w:t>
      </w:r>
      <w:r w:rsidR="00AF3AD2">
        <w:rPr>
          <w:sz w:val="20"/>
          <w:szCs w:val="20"/>
          <w:lang w:val="uk-UA"/>
        </w:rPr>
        <w:t>Чи можн</w:t>
      </w:r>
      <w:r w:rsidR="00EA421F">
        <w:rPr>
          <w:sz w:val="20"/>
          <w:szCs w:val="20"/>
          <w:lang w:val="uk-UA"/>
        </w:rPr>
        <w:t>а для вимірювання тиску повітря в космічному кораблі на орбіті</w:t>
      </w:r>
      <w:r w:rsidR="00AF3AD2">
        <w:rPr>
          <w:sz w:val="20"/>
          <w:szCs w:val="20"/>
          <w:lang w:val="uk-UA"/>
        </w:rPr>
        <w:t xml:space="preserve"> скорист</w:t>
      </w:r>
      <w:r w:rsidR="00AF3AD2">
        <w:rPr>
          <w:sz w:val="20"/>
          <w:szCs w:val="20"/>
          <w:lang w:val="uk-UA"/>
        </w:rPr>
        <w:t>а</w:t>
      </w:r>
      <w:r w:rsidR="00AF3AD2">
        <w:rPr>
          <w:sz w:val="20"/>
          <w:szCs w:val="20"/>
          <w:lang w:val="uk-UA"/>
        </w:rPr>
        <w:t>тись: 1) барометром-анероїдом, 2) ртутним барометром?</w:t>
      </w:r>
      <w:r w:rsidR="00AF3AD2" w:rsidRPr="00EE778D">
        <w:t xml:space="preserve"> </w:t>
      </w:r>
    </w:p>
    <w:p w:rsidR="00AF3AD2" w:rsidRPr="00F801AB" w:rsidRDefault="00AF3AD2" w:rsidP="00AF3AD2">
      <w:pPr>
        <w:tabs>
          <w:tab w:val="left" w:pos="284"/>
          <w:tab w:val="left" w:pos="1843"/>
          <w:tab w:val="left" w:pos="3261"/>
          <w:tab w:val="left" w:pos="5103"/>
          <w:tab w:val="left" w:pos="5529"/>
        </w:tabs>
        <w:jc w:val="both"/>
        <w:rPr>
          <w:sz w:val="20"/>
          <w:szCs w:val="20"/>
          <w:lang w:val="uk-UA"/>
        </w:rPr>
      </w:pPr>
      <w:r w:rsidRPr="00F801AB">
        <w:rPr>
          <w:b/>
          <w:sz w:val="20"/>
          <w:szCs w:val="20"/>
          <w:lang w:val="uk-UA"/>
        </w:rPr>
        <w:tab/>
        <w:t>А:</w:t>
      </w:r>
      <w:r w:rsidRPr="00F801A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 і 2 – так</w: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Б:</w:t>
      </w:r>
      <w:r w:rsidRPr="00F801A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 і 2 – ні</w: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В:</w:t>
      </w:r>
      <w:r w:rsidRPr="00F801A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 – так, 2 – ні</w: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Г:</w:t>
      </w:r>
      <w:r w:rsidRPr="00F801A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 – ні, 2 – так</w:t>
      </w:r>
      <w:r w:rsidRPr="00F801AB">
        <w:rPr>
          <w:sz w:val="20"/>
          <w:szCs w:val="20"/>
          <w:lang w:val="uk-UA"/>
        </w:rPr>
        <w:t>.</w:t>
      </w:r>
    </w:p>
    <w:p w:rsidR="00AF3AD2" w:rsidRDefault="00AF3AD2" w:rsidP="00422CC4">
      <w:pPr>
        <w:tabs>
          <w:tab w:val="left" w:pos="142"/>
          <w:tab w:val="left" w:pos="709"/>
          <w:tab w:val="left" w:pos="1418"/>
          <w:tab w:val="left" w:pos="2127"/>
          <w:tab w:val="left" w:pos="3686"/>
        </w:tabs>
        <w:jc w:val="both"/>
        <w:rPr>
          <w:sz w:val="16"/>
          <w:szCs w:val="20"/>
          <w:highlight w:val="yellow"/>
          <w:lang w:val="uk-UA"/>
        </w:rPr>
      </w:pPr>
    </w:p>
    <w:p w:rsidR="0019797E" w:rsidRPr="0019797E" w:rsidRDefault="00EC672A" w:rsidP="0019797E">
      <w:pPr>
        <w:jc w:val="both"/>
        <w:rPr>
          <w:sz w:val="20"/>
          <w:szCs w:val="20"/>
        </w:rPr>
      </w:pPr>
      <w:r w:rsidRPr="00EA421F">
        <w:rPr>
          <w:b/>
          <w:sz w:val="20"/>
          <w:szCs w:val="20"/>
        </w:rPr>
        <w:t>4</w:t>
      </w:r>
      <w:r w:rsidR="00AF3AD2" w:rsidRPr="000C4AFB">
        <w:rPr>
          <w:b/>
          <w:sz w:val="20"/>
          <w:szCs w:val="20"/>
          <w:lang w:val="uk-UA"/>
        </w:rPr>
        <w:t>.</w:t>
      </w:r>
      <w:r w:rsidR="00AF3AD2" w:rsidRPr="000C4AFB">
        <w:rPr>
          <w:sz w:val="20"/>
          <w:szCs w:val="20"/>
          <w:lang w:val="uk-UA"/>
        </w:rPr>
        <w:t xml:space="preserve"> Для визначення ємності конденсатора достатньо мати </w:t>
      </w:r>
      <w:r w:rsidR="0019797E">
        <w:rPr>
          <w:sz w:val="20"/>
          <w:szCs w:val="20"/>
          <w:lang w:val="uk-UA"/>
        </w:rPr>
        <w:t>…</w:t>
      </w:r>
      <w:r w:rsidR="00AF3AD2" w:rsidRPr="000C4AFB">
        <w:rPr>
          <w:sz w:val="20"/>
          <w:szCs w:val="20"/>
          <w:lang w:val="uk-UA"/>
        </w:rPr>
        <w:t xml:space="preserve"> </w:t>
      </w:r>
    </w:p>
    <w:p w:rsidR="00AF3AD2" w:rsidRPr="000C4AFB" w:rsidRDefault="00AF3AD2" w:rsidP="00AF3AD2">
      <w:pPr>
        <w:spacing w:after="120"/>
        <w:jc w:val="both"/>
        <w:rPr>
          <w:sz w:val="20"/>
          <w:szCs w:val="20"/>
          <w:lang w:val="uk-UA"/>
        </w:rPr>
      </w:pPr>
      <w:r w:rsidRPr="000C4AFB">
        <w:rPr>
          <w:sz w:val="20"/>
          <w:szCs w:val="20"/>
          <w:lang w:val="uk-UA"/>
        </w:rPr>
        <w:t>1 – омметр; 2 – терези; 3 – лінійку; 4 – амперметр змінного струму; 5 – вольтметр змінного струму; 6 – манометр; 7 – джерело змінного струму</w:t>
      </w:r>
      <w:r w:rsidR="00D6189A">
        <w:rPr>
          <w:sz w:val="20"/>
          <w:szCs w:val="20"/>
          <w:lang w:val="uk-UA"/>
        </w:rPr>
        <w:t xml:space="preserve"> </w:t>
      </w:r>
      <w:r w:rsidR="003620C3">
        <w:rPr>
          <w:sz w:val="20"/>
          <w:szCs w:val="20"/>
          <w:lang w:val="uk-UA"/>
        </w:rPr>
        <w:t>в</w:t>
      </w:r>
      <w:r w:rsidR="00D6189A">
        <w:rPr>
          <w:sz w:val="20"/>
          <w:szCs w:val="20"/>
          <w:lang w:val="uk-UA"/>
        </w:rPr>
        <w:t>ідомої частоти.</w:t>
      </w:r>
    </w:p>
    <w:p w:rsidR="00AF3AD2" w:rsidRDefault="00AF3AD2" w:rsidP="00AF3AD2">
      <w:pPr>
        <w:tabs>
          <w:tab w:val="left" w:pos="142"/>
          <w:tab w:val="left" w:pos="1418"/>
          <w:tab w:val="left" w:pos="2835"/>
          <w:tab w:val="left" w:pos="4253"/>
          <w:tab w:val="left" w:pos="5812"/>
        </w:tabs>
        <w:jc w:val="both"/>
        <w:rPr>
          <w:sz w:val="20"/>
          <w:szCs w:val="20"/>
          <w:lang w:val="uk-UA"/>
        </w:rPr>
      </w:pPr>
      <w:r w:rsidRPr="000C4AFB">
        <w:rPr>
          <w:b/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А:</w:t>
      </w:r>
      <w:r w:rsidRPr="00F91C31">
        <w:rPr>
          <w:sz w:val="20"/>
          <w:szCs w:val="20"/>
          <w:lang w:val="uk-UA"/>
        </w:rPr>
        <w:t xml:space="preserve"> 1</w:t>
      </w:r>
      <w:r>
        <w:rPr>
          <w:sz w:val="20"/>
          <w:szCs w:val="20"/>
          <w:lang w:val="uk-UA"/>
        </w:rPr>
        <w:t>, 2</w:t>
      </w:r>
      <w:r w:rsidRPr="00F91C31">
        <w:rPr>
          <w:sz w:val="20"/>
          <w:szCs w:val="20"/>
          <w:lang w:val="uk-UA"/>
        </w:rPr>
        <w:t xml:space="preserve"> і </w:t>
      </w:r>
      <w:r>
        <w:rPr>
          <w:sz w:val="20"/>
          <w:szCs w:val="20"/>
          <w:lang w:val="uk-UA"/>
        </w:rPr>
        <w:t>3</w:t>
      </w:r>
      <w:r w:rsidRPr="00F91C31">
        <w:rPr>
          <w:sz w:val="20"/>
          <w:szCs w:val="20"/>
          <w:lang w:val="uk-UA"/>
        </w:rPr>
        <w:t>;</w:t>
      </w:r>
      <w:r w:rsidRPr="00F91C31">
        <w:rPr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Б:</w:t>
      </w:r>
      <w:r w:rsidRPr="00F91C31">
        <w:rPr>
          <w:sz w:val="20"/>
          <w:szCs w:val="20"/>
          <w:lang w:val="uk-UA"/>
        </w:rPr>
        <w:t xml:space="preserve"> 2</w:t>
      </w:r>
      <w:r>
        <w:rPr>
          <w:sz w:val="20"/>
          <w:szCs w:val="20"/>
          <w:lang w:val="uk-UA"/>
        </w:rPr>
        <w:t>, 3</w:t>
      </w:r>
      <w:r w:rsidRPr="00F91C31">
        <w:rPr>
          <w:sz w:val="20"/>
          <w:szCs w:val="20"/>
          <w:lang w:val="uk-UA"/>
        </w:rPr>
        <w:t xml:space="preserve"> і </w:t>
      </w:r>
      <w:r>
        <w:rPr>
          <w:sz w:val="20"/>
          <w:szCs w:val="20"/>
          <w:lang w:val="uk-UA"/>
        </w:rPr>
        <w:t>6</w:t>
      </w:r>
      <w:r w:rsidRPr="00F91C31">
        <w:rPr>
          <w:sz w:val="20"/>
          <w:szCs w:val="20"/>
          <w:lang w:val="uk-UA"/>
        </w:rPr>
        <w:t>;</w:t>
      </w:r>
      <w:r w:rsidRPr="00F91C31">
        <w:rPr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В:</w:t>
      </w:r>
      <w:r w:rsidRPr="00F91C31">
        <w:rPr>
          <w:sz w:val="20"/>
          <w:szCs w:val="20"/>
          <w:lang w:val="uk-UA"/>
        </w:rPr>
        <w:t xml:space="preserve"> </w:t>
      </w:r>
      <w:r w:rsidR="00EC672A" w:rsidRPr="00EA421F">
        <w:rPr>
          <w:sz w:val="20"/>
          <w:szCs w:val="20"/>
        </w:rPr>
        <w:t>1</w:t>
      </w:r>
      <w:r>
        <w:rPr>
          <w:sz w:val="20"/>
          <w:szCs w:val="20"/>
          <w:lang w:val="uk-UA"/>
        </w:rPr>
        <w:t xml:space="preserve">, 4 </w:t>
      </w:r>
      <w:r w:rsidRPr="00F91C31">
        <w:rPr>
          <w:sz w:val="20"/>
          <w:szCs w:val="20"/>
          <w:lang w:val="uk-UA"/>
        </w:rPr>
        <w:t xml:space="preserve">і </w:t>
      </w:r>
      <w:r>
        <w:rPr>
          <w:sz w:val="20"/>
          <w:szCs w:val="20"/>
          <w:lang w:val="uk-UA"/>
        </w:rPr>
        <w:t>7</w:t>
      </w:r>
      <w:r w:rsidRPr="00F91C31">
        <w:rPr>
          <w:sz w:val="20"/>
          <w:szCs w:val="20"/>
          <w:lang w:val="uk-UA"/>
        </w:rPr>
        <w:t>;</w:t>
      </w:r>
      <w:r w:rsidRPr="00F91C31">
        <w:rPr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Г:</w:t>
      </w:r>
      <w:r w:rsidRPr="00F91C31">
        <w:rPr>
          <w:sz w:val="20"/>
          <w:szCs w:val="20"/>
          <w:lang w:val="uk-UA"/>
        </w:rPr>
        <w:t xml:space="preserve"> 4</w:t>
      </w:r>
      <w:r>
        <w:rPr>
          <w:sz w:val="20"/>
          <w:szCs w:val="20"/>
          <w:lang w:val="uk-UA"/>
        </w:rPr>
        <w:t xml:space="preserve">, 5 </w:t>
      </w:r>
      <w:r w:rsidRPr="00F91C31">
        <w:rPr>
          <w:sz w:val="20"/>
          <w:szCs w:val="20"/>
          <w:lang w:val="uk-UA"/>
        </w:rPr>
        <w:t xml:space="preserve">і </w:t>
      </w:r>
      <w:r>
        <w:rPr>
          <w:sz w:val="20"/>
          <w:szCs w:val="20"/>
          <w:lang w:val="uk-UA"/>
        </w:rPr>
        <w:t>7</w:t>
      </w:r>
      <w:r w:rsidRPr="00F91C31">
        <w:rPr>
          <w:sz w:val="20"/>
          <w:szCs w:val="20"/>
          <w:lang w:val="uk-UA"/>
        </w:rPr>
        <w:t>;</w:t>
      </w:r>
      <w:r w:rsidRPr="00F91C31">
        <w:rPr>
          <w:sz w:val="20"/>
          <w:szCs w:val="20"/>
          <w:lang w:val="uk-UA"/>
        </w:rPr>
        <w:tab/>
      </w:r>
      <w:r w:rsidRPr="00F91C31">
        <w:rPr>
          <w:b/>
          <w:sz w:val="20"/>
          <w:szCs w:val="20"/>
          <w:lang w:val="uk-UA"/>
        </w:rPr>
        <w:t>Д:</w:t>
      </w:r>
      <w:r w:rsidRPr="00F91C31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3, 4 </w:t>
      </w:r>
      <w:r w:rsidRPr="00F91C31">
        <w:rPr>
          <w:sz w:val="20"/>
          <w:szCs w:val="20"/>
          <w:lang w:val="uk-UA"/>
        </w:rPr>
        <w:t xml:space="preserve">і </w:t>
      </w:r>
      <w:r>
        <w:rPr>
          <w:sz w:val="20"/>
          <w:szCs w:val="20"/>
          <w:lang w:val="uk-UA"/>
        </w:rPr>
        <w:t>5</w:t>
      </w:r>
      <w:r w:rsidRPr="00F91C31">
        <w:rPr>
          <w:sz w:val="20"/>
          <w:szCs w:val="20"/>
          <w:lang w:val="uk-UA"/>
        </w:rPr>
        <w:t>.</w:t>
      </w:r>
    </w:p>
    <w:p w:rsidR="00AF3AD2" w:rsidRPr="000C4AFB" w:rsidRDefault="00AF3AD2" w:rsidP="00AF3AD2">
      <w:pPr>
        <w:tabs>
          <w:tab w:val="left" w:pos="142"/>
          <w:tab w:val="left" w:pos="1418"/>
          <w:tab w:val="left" w:pos="2835"/>
          <w:tab w:val="left" w:pos="4253"/>
          <w:tab w:val="left" w:pos="5812"/>
        </w:tabs>
        <w:jc w:val="both"/>
        <w:rPr>
          <w:sz w:val="20"/>
          <w:szCs w:val="20"/>
          <w:lang w:val="uk-UA"/>
        </w:rPr>
      </w:pPr>
    </w:p>
    <w:p w:rsidR="00F801AB" w:rsidRPr="00F801AB" w:rsidRDefault="00EC672A" w:rsidP="00F801AB">
      <w:pPr>
        <w:tabs>
          <w:tab w:val="left" w:pos="181"/>
        </w:tabs>
        <w:spacing w:after="120"/>
        <w:jc w:val="both"/>
        <w:rPr>
          <w:sz w:val="20"/>
          <w:szCs w:val="20"/>
          <w:lang w:val="uk-UA"/>
        </w:rPr>
      </w:pPr>
      <w:r w:rsidRPr="00EA421F">
        <w:rPr>
          <w:b/>
          <w:sz w:val="20"/>
          <w:szCs w:val="20"/>
        </w:rPr>
        <w:t>5</w:t>
      </w:r>
      <w:r w:rsidR="00D96958" w:rsidRPr="00F91C31">
        <w:rPr>
          <w:sz w:val="20"/>
          <w:szCs w:val="20"/>
          <w:lang w:val="uk-UA"/>
        </w:rPr>
        <w:t xml:space="preserve">. </w:t>
      </w:r>
      <w:r w:rsidR="00F801AB">
        <w:rPr>
          <w:sz w:val="20"/>
          <w:szCs w:val="20"/>
          <w:lang w:val="uk-UA"/>
        </w:rPr>
        <w:t>В електричних колах прилад</w:t>
      </w:r>
      <w:r w:rsidR="00AD5D6E">
        <w:rPr>
          <w:sz w:val="20"/>
          <w:szCs w:val="20"/>
          <w:lang w:val="uk-UA"/>
        </w:rPr>
        <w:t>,</w:t>
      </w:r>
      <w:r w:rsidR="00F801AB">
        <w:rPr>
          <w:sz w:val="20"/>
          <w:szCs w:val="20"/>
          <w:lang w:val="uk-UA"/>
        </w:rPr>
        <w:t xml:space="preserve"> в якому накопичується енергія магнітного поля</w:t>
      </w:r>
      <w:r w:rsidR="00AD5D6E">
        <w:rPr>
          <w:sz w:val="20"/>
          <w:szCs w:val="20"/>
          <w:lang w:val="uk-UA"/>
        </w:rPr>
        <w:t>,</w:t>
      </w:r>
      <w:r w:rsidR="00F801AB">
        <w:rPr>
          <w:sz w:val="20"/>
          <w:szCs w:val="20"/>
          <w:lang w:val="uk-UA"/>
        </w:rPr>
        <w:t xml:space="preserve"> по</w:t>
      </w:r>
      <w:r w:rsidR="00F801AB">
        <w:rPr>
          <w:sz w:val="20"/>
          <w:szCs w:val="20"/>
          <w:lang w:val="uk-UA"/>
        </w:rPr>
        <w:t>з</w:t>
      </w:r>
      <w:r w:rsidR="00F801AB">
        <w:rPr>
          <w:sz w:val="20"/>
          <w:szCs w:val="20"/>
          <w:lang w:val="uk-UA"/>
        </w:rPr>
        <w:t>начають…</w:t>
      </w:r>
    </w:p>
    <w:p w:rsidR="00C65A3F" w:rsidRPr="00F801AB" w:rsidRDefault="00C65A3F" w:rsidP="00C65A3F">
      <w:pPr>
        <w:tabs>
          <w:tab w:val="left" w:pos="284"/>
          <w:tab w:val="left" w:pos="1843"/>
          <w:tab w:val="left" w:pos="3261"/>
          <w:tab w:val="left" w:pos="4678"/>
          <w:tab w:val="left" w:pos="6379"/>
        </w:tabs>
        <w:jc w:val="both"/>
        <w:rPr>
          <w:sz w:val="20"/>
          <w:szCs w:val="20"/>
          <w:lang w:val="uk-UA"/>
        </w:rPr>
      </w:pPr>
      <w:r w:rsidRPr="00F801AB">
        <w:rPr>
          <w:b/>
          <w:sz w:val="20"/>
          <w:szCs w:val="20"/>
          <w:lang w:val="uk-UA"/>
        </w:rPr>
        <w:tab/>
        <w:t>А:</w:t>
      </w:r>
      <w:r w:rsidRPr="00F801AB">
        <w:rPr>
          <w:sz w:val="20"/>
          <w:szCs w:val="20"/>
          <w:lang w:val="uk-UA"/>
        </w:rPr>
        <w:t xml:space="preserve"> </w:t>
      </w:r>
      <w:r>
        <w:object w:dxaOrig="706" w:dyaOrig="368">
          <v:shape id="_x0000_i1025" type="#_x0000_t75" style="width:35.05pt;height:18.25pt" o:ole="">
            <v:imagedata r:id="rId15" o:title=""/>
          </v:shape>
          <o:OLEObject Type="Embed" ProgID="Visio.Drawing.11" ShapeID="_x0000_i1025" DrawAspect="Content" ObjectID="_1518333825" r:id="rId16"/>
        </w:objec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Б:</w:t>
      </w:r>
      <w:r w:rsidRPr="00F801AB">
        <w:rPr>
          <w:sz w:val="20"/>
          <w:szCs w:val="20"/>
          <w:lang w:val="uk-UA"/>
        </w:rPr>
        <w:t xml:space="preserve"> </w:t>
      </w:r>
      <w:r>
        <w:object w:dxaOrig="706" w:dyaOrig="368">
          <v:shape id="_x0000_i1026" type="#_x0000_t75" style="width:35.05pt;height:18.25pt" o:ole="">
            <v:imagedata r:id="rId17" o:title=""/>
          </v:shape>
          <o:OLEObject Type="Embed" ProgID="Visio.Drawing.11" ShapeID="_x0000_i1026" DrawAspect="Content" ObjectID="_1518333826" r:id="rId18"/>
        </w:objec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В:</w:t>
      </w:r>
      <w:r w:rsidRPr="00F801AB">
        <w:rPr>
          <w:sz w:val="20"/>
          <w:szCs w:val="20"/>
          <w:lang w:val="uk-UA"/>
        </w:rPr>
        <w:t xml:space="preserve"> </w:t>
      </w:r>
      <w:r>
        <w:object w:dxaOrig="570" w:dyaOrig="391">
          <v:shape id="_x0000_i1027" type="#_x0000_t75" style="width:28.05pt;height:19.15pt" o:ole="">
            <v:imagedata r:id="rId19" o:title=""/>
          </v:shape>
          <o:OLEObject Type="Embed" ProgID="Visio.Drawing.11" ShapeID="_x0000_i1027" DrawAspect="Content" ObjectID="_1518333827" r:id="rId20"/>
        </w:objec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Г:</w:t>
      </w:r>
      <w:r w:rsidRPr="00F801AB">
        <w:rPr>
          <w:sz w:val="20"/>
          <w:szCs w:val="20"/>
          <w:lang w:val="uk-UA"/>
        </w:rPr>
        <w:t xml:space="preserve"> </w:t>
      </w:r>
      <w:r>
        <w:object w:dxaOrig="570" w:dyaOrig="391">
          <v:shape id="_x0000_i1028" type="#_x0000_t75" style="width:28.05pt;height:19.15pt" o:ole="">
            <v:imagedata r:id="rId21" o:title=""/>
          </v:shape>
          <o:OLEObject Type="Embed" ProgID="Visio.Drawing.11" ShapeID="_x0000_i1028" DrawAspect="Content" ObjectID="_1518333828" r:id="rId22"/>
        </w:object>
      </w:r>
      <w:r w:rsidRPr="00F801AB">
        <w:rPr>
          <w:sz w:val="20"/>
          <w:szCs w:val="20"/>
          <w:lang w:val="uk-UA"/>
        </w:rPr>
        <w:t>;</w:t>
      </w:r>
      <w:r w:rsidRPr="00F801AB">
        <w:rPr>
          <w:sz w:val="20"/>
          <w:szCs w:val="20"/>
          <w:lang w:val="uk-UA"/>
        </w:rPr>
        <w:tab/>
      </w:r>
      <w:r w:rsidRPr="00F801AB">
        <w:rPr>
          <w:b/>
          <w:sz w:val="20"/>
          <w:szCs w:val="20"/>
          <w:lang w:val="uk-UA"/>
        </w:rPr>
        <w:t>Д:</w:t>
      </w:r>
      <w:r w:rsidRPr="00F801AB">
        <w:rPr>
          <w:sz w:val="20"/>
          <w:szCs w:val="20"/>
          <w:lang w:val="uk-UA"/>
        </w:rPr>
        <w:t xml:space="preserve"> </w:t>
      </w:r>
      <w:r>
        <w:object w:dxaOrig="570" w:dyaOrig="173">
          <v:shape id="_x0000_i1029" type="#_x0000_t75" style="width:28.05pt;height:8.9pt" o:ole="">
            <v:imagedata r:id="rId23" o:title=""/>
          </v:shape>
          <o:OLEObject Type="Embed" ProgID="Visio.Drawing.11" ShapeID="_x0000_i1029" DrawAspect="Content" ObjectID="_1518333829" r:id="rId24"/>
        </w:object>
      </w:r>
      <w:r w:rsidRPr="00F801AB">
        <w:rPr>
          <w:sz w:val="20"/>
          <w:szCs w:val="20"/>
          <w:lang w:val="uk-UA"/>
        </w:rPr>
        <w:t>.</w:t>
      </w:r>
    </w:p>
    <w:p w:rsidR="00D96958" w:rsidRPr="00F801AB" w:rsidRDefault="00D96958" w:rsidP="00D96958">
      <w:pPr>
        <w:tabs>
          <w:tab w:val="left" w:pos="142"/>
        </w:tabs>
        <w:jc w:val="both"/>
        <w:rPr>
          <w:sz w:val="16"/>
          <w:szCs w:val="20"/>
        </w:rPr>
      </w:pPr>
    </w:p>
    <w:p w:rsidR="00ED7B51" w:rsidRPr="00ED7B51" w:rsidRDefault="008F4748" w:rsidP="00E04896">
      <w:pPr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6</w:t>
      </w:r>
      <w:r w:rsidR="00C94565" w:rsidRPr="00ED7B51">
        <w:rPr>
          <w:sz w:val="20"/>
          <w:szCs w:val="20"/>
          <w:lang w:val="uk-UA"/>
        </w:rPr>
        <w:t xml:space="preserve">. </w:t>
      </w:r>
      <w:r w:rsidR="00ED7B51">
        <w:rPr>
          <w:sz w:val="20"/>
          <w:szCs w:val="20"/>
          <w:lang w:val="uk-UA"/>
        </w:rPr>
        <w:t>Електрон рухається у вакуумі в однорідному магнітному полі. Як змінюється м</w:t>
      </w:r>
      <w:r w:rsidR="00ED7B51">
        <w:rPr>
          <w:sz w:val="20"/>
          <w:szCs w:val="20"/>
          <w:lang w:val="uk-UA"/>
        </w:rPr>
        <w:t>о</w:t>
      </w:r>
      <w:r w:rsidR="00ED7B51">
        <w:rPr>
          <w:sz w:val="20"/>
          <w:szCs w:val="20"/>
          <w:lang w:val="uk-UA"/>
        </w:rPr>
        <w:t>дуль швидкості електрона з часом?</w:t>
      </w:r>
    </w:p>
    <w:p w:rsidR="00883F5E" w:rsidRDefault="00C94565" w:rsidP="00ED7B51">
      <w:pPr>
        <w:tabs>
          <w:tab w:val="left" w:pos="181"/>
          <w:tab w:val="left" w:pos="3119"/>
          <w:tab w:val="left" w:pos="3828"/>
          <w:tab w:val="left" w:pos="4820"/>
          <w:tab w:val="left" w:pos="6237"/>
        </w:tabs>
        <w:jc w:val="both"/>
        <w:outlineLvl w:val="0"/>
        <w:rPr>
          <w:sz w:val="20"/>
          <w:szCs w:val="20"/>
          <w:lang w:val="uk-UA"/>
        </w:rPr>
      </w:pPr>
      <w:r w:rsidRPr="00ED7B51">
        <w:rPr>
          <w:sz w:val="20"/>
          <w:szCs w:val="20"/>
          <w:lang w:val="uk-UA"/>
        </w:rPr>
        <w:tab/>
      </w:r>
      <w:r w:rsidRPr="00ED7B51">
        <w:rPr>
          <w:b/>
          <w:sz w:val="20"/>
          <w:szCs w:val="20"/>
          <w:lang w:val="uk-UA"/>
        </w:rPr>
        <w:t>А</w:t>
      </w:r>
      <w:r w:rsidRPr="00ED7B51">
        <w:rPr>
          <w:sz w:val="20"/>
          <w:szCs w:val="20"/>
          <w:lang w:val="uk-UA"/>
        </w:rPr>
        <w:t>: </w:t>
      </w:r>
      <w:r w:rsidR="00ED7B51">
        <w:rPr>
          <w:sz w:val="20"/>
          <w:szCs w:val="20"/>
          <w:lang w:val="uk-UA"/>
        </w:rPr>
        <w:t>збільшується</w:t>
      </w:r>
      <w:r w:rsidRPr="00ED7B51">
        <w:rPr>
          <w:sz w:val="20"/>
          <w:szCs w:val="20"/>
          <w:lang w:val="uk-UA"/>
        </w:rPr>
        <w:t>;</w:t>
      </w:r>
      <w:r w:rsidRPr="00ED7B51">
        <w:rPr>
          <w:sz w:val="20"/>
          <w:szCs w:val="20"/>
          <w:lang w:val="uk-UA"/>
        </w:rPr>
        <w:tab/>
      </w:r>
      <w:r w:rsidRPr="00ED7B51">
        <w:rPr>
          <w:b/>
          <w:sz w:val="20"/>
          <w:szCs w:val="20"/>
          <w:lang w:val="uk-UA"/>
        </w:rPr>
        <w:t>Б</w:t>
      </w:r>
      <w:r w:rsidRPr="00ED7B51">
        <w:rPr>
          <w:sz w:val="20"/>
          <w:szCs w:val="20"/>
          <w:lang w:val="uk-UA"/>
        </w:rPr>
        <w:t>: </w:t>
      </w:r>
      <w:r w:rsidR="00ED7B51">
        <w:rPr>
          <w:sz w:val="20"/>
          <w:szCs w:val="20"/>
          <w:lang w:val="uk-UA"/>
        </w:rPr>
        <w:t>зменшується</w:t>
      </w:r>
      <w:r w:rsidRPr="00ED7B51">
        <w:rPr>
          <w:sz w:val="20"/>
          <w:szCs w:val="20"/>
          <w:lang w:val="uk-UA"/>
        </w:rPr>
        <w:t>;</w:t>
      </w:r>
    </w:p>
    <w:p w:rsidR="00C94565" w:rsidRPr="00ED7B51" w:rsidRDefault="00C94565" w:rsidP="00ED7B51">
      <w:pPr>
        <w:tabs>
          <w:tab w:val="left" w:pos="181"/>
          <w:tab w:val="left" w:pos="3119"/>
          <w:tab w:val="left" w:pos="3828"/>
          <w:tab w:val="left" w:pos="4820"/>
          <w:tab w:val="left" w:pos="6237"/>
        </w:tabs>
        <w:jc w:val="both"/>
        <w:outlineLvl w:val="0"/>
        <w:rPr>
          <w:sz w:val="20"/>
          <w:szCs w:val="20"/>
          <w:lang w:val="uk-UA"/>
        </w:rPr>
      </w:pPr>
      <w:r w:rsidRPr="00ED7B51">
        <w:rPr>
          <w:sz w:val="20"/>
          <w:szCs w:val="20"/>
          <w:lang w:val="uk-UA"/>
        </w:rPr>
        <w:tab/>
      </w:r>
      <w:r w:rsidRPr="00ED7B51">
        <w:rPr>
          <w:b/>
          <w:sz w:val="20"/>
          <w:szCs w:val="20"/>
          <w:lang w:val="uk-UA"/>
        </w:rPr>
        <w:t>В</w:t>
      </w:r>
      <w:r w:rsidRPr="00ED7B51">
        <w:rPr>
          <w:sz w:val="20"/>
          <w:szCs w:val="20"/>
          <w:lang w:val="uk-UA"/>
        </w:rPr>
        <w:t>: </w:t>
      </w:r>
      <w:r w:rsidR="00ED7B51">
        <w:rPr>
          <w:sz w:val="20"/>
          <w:szCs w:val="20"/>
          <w:lang w:val="uk-UA"/>
        </w:rPr>
        <w:t>не змінюється</w:t>
      </w:r>
      <w:r w:rsidRPr="00ED7B51">
        <w:rPr>
          <w:sz w:val="20"/>
          <w:szCs w:val="20"/>
          <w:lang w:val="uk-UA"/>
        </w:rPr>
        <w:t>;</w:t>
      </w:r>
      <w:r w:rsidRPr="00ED7B51">
        <w:rPr>
          <w:sz w:val="20"/>
          <w:szCs w:val="20"/>
          <w:lang w:val="uk-UA"/>
        </w:rPr>
        <w:tab/>
      </w:r>
      <w:r w:rsidRPr="00ED7B51">
        <w:rPr>
          <w:b/>
          <w:sz w:val="20"/>
          <w:szCs w:val="20"/>
          <w:lang w:val="uk-UA"/>
        </w:rPr>
        <w:t>Г</w:t>
      </w:r>
      <w:r w:rsidRPr="00ED7B51">
        <w:rPr>
          <w:sz w:val="20"/>
          <w:szCs w:val="20"/>
          <w:lang w:val="uk-UA"/>
        </w:rPr>
        <w:t>: </w:t>
      </w:r>
      <w:r w:rsidR="00ED7B51">
        <w:rPr>
          <w:sz w:val="20"/>
          <w:szCs w:val="20"/>
          <w:lang w:val="uk-UA"/>
        </w:rPr>
        <w:t>може збільшуватись, а може зменшуватись</w:t>
      </w:r>
      <w:r w:rsidRPr="00ED7B51">
        <w:rPr>
          <w:sz w:val="20"/>
          <w:szCs w:val="20"/>
          <w:lang w:val="uk-UA"/>
        </w:rPr>
        <w:t>.</w:t>
      </w:r>
    </w:p>
    <w:p w:rsidR="00D05458" w:rsidRPr="00D3458E" w:rsidRDefault="008F4748" w:rsidP="00D05458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lastRenderedPageBreak/>
        <w:t>7</w:t>
      </w:r>
      <w:r w:rsidR="00D05458" w:rsidRPr="00D3458E">
        <w:rPr>
          <w:b/>
          <w:sz w:val="20"/>
          <w:szCs w:val="20"/>
          <w:lang w:val="uk-UA"/>
        </w:rPr>
        <w:t>.</w:t>
      </w:r>
      <w:r w:rsidR="00D05458" w:rsidRPr="00D3458E">
        <w:rPr>
          <w:sz w:val="20"/>
          <w:szCs w:val="20"/>
          <w:lang w:val="uk-UA"/>
        </w:rPr>
        <w:t xml:space="preserve"> </w:t>
      </w:r>
      <w:r w:rsidR="00D05458" w:rsidRPr="00D3458E">
        <w:rPr>
          <w:spacing w:val="-2"/>
          <w:sz w:val="20"/>
          <w:szCs w:val="20"/>
          <w:lang w:val="uk-UA"/>
        </w:rPr>
        <w:t>На білому папері зробили два малюнки: один</w:t>
      </w:r>
      <w:r w:rsidR="00EA421F">
        <w:rPr>
          <w:spacing w:val="-2"/>
          <w:sz w:val="20"/>
          <w:szCs w:val="20"/>
          <w:lang w:val="uk-UA"/>
        </w:rPr>
        <w:t xml:space="preserve"> –</w:t>
      </w:r>
      <w:r w:rsidR="00D05458" w:rsidRPr="00D3458E">
        <w:rPr>
          <w:spacing w:val="-2"/>
          <w:sz w:val="20"/>
          <w:szCs w:val="20"/>
          <w:lang w:val="uk-UA"/>
        </w:rPr>
        <w:t xml:space="preserve"> жовтим олівцем, а другий</w:t>
      </w:r>
      <w:r w:rsidR="00EA421F">
        <w:rPr>
          <w:spacing w:val="-2"/>
          <w:sz w:val="20"/>
          <w:szCs w:val="20"/>
          <w:lang w:val="uk-UA"/>
        </w:rPr>
        <w:t xml:space="preserve"> –</w:t>
      </w:r>
      <w:r w:rsidR="00D05458" w:rsidRPr="00D3458E">
        <w:rPr>
          <w:spacing w:val="-2"/>
          <w:sz w:val="20"/>
          <w:szCs w:val="20"/>
          <w:lang w:val="uk-UA"/>
        </w:rPr>
        <w:t xml:space="preserve"> синім. Через світлофільтр якого кольору треба дивитись, щоб побачити тільки </w:t>
      </w:r>
      <w:r>
        <w:rPr>
          <w:spacing w:val="-2"/>
          <w:sz w:val="20"/>
          <w:szCs w:val="20"/>
          <w:lang w:val="uk-UA"/>
        </w:rPr>
        <w:t>синій</w:t>
      </w:r>
      <w:r w:rsidR="00D05458" w:rsidRPr="00D3458E">
        <w:rPr>
          <w:spacing w:val="-2"/>
          <w:sz w:val="20"/>
          <w:szCs w:val="20"/>
          <w:lang w:val="uk-UA"/>
        </w:rPr>
        <w:t xml:space="preserve"> малюнок?</w:t>
      </w:r>
    </w:p>
    <w:p w:rsidR="00D05458" w:rsidRPr="00D3458E" w:rsidRDefault="00D05458" w:rsidP="00D05458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20"/>
          <w:szCs w:val="20"/>
          <w:lang w:val="uk-UA"/>
        </w:rPr>
      </w:pPr>
      <w:r w:rsidRPr="00D3458E">
        <w:rPr>
          <w:b/>
          <w:sz w:val="20"/>
          <w:szCs w:val="20"/>
          <w:lang w:val="uk-UA"/>
        </w:rPr>
        <w:tab/>
        <w:t>А:</w:t>
      </w:r>
      <w:r w:rsidRPr="00D3458E">
        <w:rPr>
          <w:sz w:val="20"/>
          <w:szCs w:val="20"/>
          <w:lang w:val="uk-UA"/>
        </w:rPr>
        <w:t xml:space="preserve"> синій;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 xml:space="preserve">Б: </w:t>
      </w:r>
      <w:r w:rsidRPr="00D3458E">
        <w:rPr>
          <w:sz w:val="20"/>
          <w:szCs w:val="20"/>
          <w:lang w:val="uk-UA"/>
        </w:rPr>
        <w:t>жовтий;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 xml:space="preserve">В: </w:t>
      </w:r>
      <w:r w:rsidRPr="00D3458E">
        <w:rPr>
          <w:spacing w:val="-2"/>
          <w:sz w:val="20"/>
          <w:szCs w:val="20"/>
          <w:lang w:val="uk-UA"/>
        </w:rPr>
        <w:t>червоний</w:t>
      </w:r>
      <w:r w:rsidRPr="00D3458E">
        <w:rPr>
          <w:sz w:val="20"/>
          <w:szCs w:val="20"/>
          <w:lang w:val="uk-UA"/>
        </w:rPr>
        <w:t>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>Г:</w:t>
      </w:r>
      <w:r w:rsidRPr="00D3458E">
        <w:rPr>
          <w:sz w:val="20"/>
          <w:szCs w:val="20"/>
          <w:lang w:val="uk-UA"/>
        </w:rPr>
        <w:t xml:space="preserve"> </w:t>
      </w:r>
      <w:r w:rsidRPr="00D3458E">
        <w:rPr>
          <w:spacing w:val="-2"/>
          <w:sz w:val="20"/>
          <w:szCs w:val="20"/>
          <w:lang w:val="uk-UA"/>
        </w:rPr>
        <w:t>фіолетовий</w:t>
      </w:r>
      <w:r w:rsidRPr="00D3458E">
        <w:rPr>
          <w:sz w:val="20"/>
          <w:szCs w:val="20"/>
          <w:lang w:val="uk-UA"/>
        </w:rPr>
        <w:t>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>Д:</w:t>
      </w:r>
      <w:r w:rsidRPr="00D3458E">
        <w:rPr>
          <w:sz w:val="20"/>
          <w:szCs w:val="20"/>
          <w:lang w:val="uk-UA"/>
        </w:rPr>
        <w:t xml:space="preserve"> прозорий.</w:t>
      </w:r>
    </w:p>
    <w:p w:rsidR="00D05458" w:rsidRDefault="00D05458" w:rsidP="00C94565">
      <w:pPr>
        <w:tabs>
          <w:tab w:val="left" w:pos="142"/>
        </w:tabs>
        <w:jc w:val="both"/>
        <w:rPr>
          <w:szCs w:val="20"/>
          <w:lang w:val="uk-UA"/>
        </w:rPr>
      </w:pPr>
    </w:p>
    <w:p w:rsidR="00226B5C" w:rsidRPr="00226B5C" w:rsidRDefault="008F4748" w:rsidP="008F4748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8</w:t>
      </w:r>
      <w:r w:rsidR="00226B5C" w:rsidRPr="00226B5C">
        <w:rPr>
          <w:b/>
          <w:sz w:val="20"/>
          <w:szCs w:val="20"/>
          <w:lang w:val="uk-UA"/>
        </w:rPr>
        <w:t>.</w:t>
      </w:r>
      <w:r w:rsidR="00226B5C" w:rsidRPr="00226B5C">
        <w:rPr>
          <w:sz w:val="20"/>
          <w:szCs w:val="20"/>
          <w:lang w:val="uk-UA"/>
        </w:rPr>
        <w:t xml:space="preserve"> У мікроскоп спостерігають </w:t>
      </w:r>
      <w:r w:rsidR="00EA421F">
        <w:rPr>
          <w:sz w:val="20"/>
          <w:szCs w:val="20"/>
          <w:lang w:val="uk-UA"/>
        </w:rPr>
        <w:t xml:space="preserve">за </w:t>
      </w:r>
      <w:r w:rsidR="00226B5C" w:rsidRPr="00226B5C">
        <w:rPr>
          <w:sz w:val="20"/>
          <w:szCs w:val="20"/>
          <w:lang w:val="uk-UA"/>
        </w:rPr>
        <w:t>хаотични</w:t>
      </w:r>
      <w:r w:rsidR="00EA421F">
        <w:rPr>
          <w:sz w:val="20"/>
          <w:szCs w:val="20"/>
          <w:lang w:val="uk-UA"/>
        </w:rPr>
        <w:t>м</w:t>
      </w:r>
      <w:r w:rsidR="00226B5C" w:rsidRPr="00226B5C">
        <w:rPr>
          <w:sz w:val="20"/>
          <w:szCs w:val="20"/>
          <w:lang w:val="uk-UA"/>
        </w:rPr>
        <w:t xml:space="preserve"> рух</w:t>
      </w:r>
      <w:r w:rsidR="00EA421F">
        <w:rPr>
          <w:sz w:val="20"/>
          <w:szCs w:val="20"/>
          <w:lang w:val="uk-UA"/>
        </w:rPr>
        <w:t>ом</w:t>
      </w:r>
      <w:r w:rsidR="00226B5C" w:rsidRPr="00226B5C">
        <w:rPr>
          <w:sz w:val="20"/>
          <w:szCs w:val="20"/>
          <w:lang w:val="uk-UA"/>
        </w:rPr>
        <w:t xml:space="preserve"> маленьких частинок пилку квітів </w:t>
      </w:r>
      <w:r w:rsidR="00226B5C" w:rsidRPr="00226B5C">
        <w:rPr>
          <w:sz w:val="20"/>
          <w:szCs w:val="20"/>
          <w:lang w:val="uk-UA"/>
        </w:rPr>
        <w:br/>
        <w:t>у краплині олії. Це явище називають…</w:t>
      </w:r>
    </w:p>
    <w:p w:rsidR="00226B5C" w:rsidRPr="00226B5C" w:rsidRDefault="00226B5C" w:rsidP="00226B5C">
      <w:pPr>
        <w:tabs>
          <w:tab w:val="left" w:pos="142"/>
          <w:tab w:val="left" w:pos="1418"/>
          <w:tab w:val="left" w:pos="2835"/>
          <w:tab w:val="left" w:pos="5387"/>
          <w:tab w:val="left" w:pos="6521"/>
        </w:tabs>
        <w:jc w:val="both"/>
        <w:rPr>
          <w:sz w:val="20"/>
          <w:szCs w:val="20"/>
          <w:lang w:val="uk-UA"/>
        </w:rPr>
      </w:pPr>
      <w:r w:rsidRPr="00226B5C">
        <w:rPr>
          <w:b/>
          <w:sz w:val="20"/>
          <w:szCs w:val="20"/>
          <w:lang w:val="uk-UA"/>
        </w:rPr>
        <w:tab/>
        <w:t>А:</w:t>
      </w:r>
      <w:r w:rsidRPr="00226B5C">
        <w:rPr>
          <w:sz w:val="20"/>
          <w:szCs w:val="20"/>
          <w:lang w:val="uk-UA"/>
        </w:rPr>
        <w:t xml:space="preserve"> дифузією;</w:t>
      </w:r>
      <w:r w:rsidRPr="00226B5C">
        <w:rPr>
          <w:sz w:val="20"/>
          <w:szCs w:val="20"/>
          <w:lang w:val="uk-UA"/>
        </w:rPr>
        <w:tab/>
      </w: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Б:</w:t>
      </w:r>
      <w:r w:rsidRPr="00226B5C">
        <w:rPr>
          <w:sz w:val="20"/>
          <w:szCs w:val="20"/>
          <w:lang w:val="uk-UA"/>
        </w:rPr>
        <w:t xml:space="preserve"> випаровуванням;</w:t>
      </w: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В:</w:t>
      </w:r>
      <w:r w:rsidRPr="00226B5C">
        <w:rPr>
          <w:sz w:val="20"/>
          <w:szCs w:val="20"/>
          <w:lang w:val="uk-UA"/>
        </w:rPr>
        <w:t xml:space="preserve"> </w:t>
      </w:r>
      <w:r w:rsidR="00D6189A">
        <w:rPr>
          <w:sz w:val="20"/>
          <w:szCs w:val="20"/>
          <w:lang w:val="uk-UA"/>
        </w:rPr>
        <w:t>Б</w:t>
      </w:r>
      <w:r w:rsidRPr="00226B5C">
        <w:rPr>
          <w:sz w:val="20"/>
          <w:szCs w:val="20"/>
          <w:lang w:val="uk-UA"/>
        </w:rPr>
        <w:t>роунівським рухом;</w:t>
      </w:r>
    </w:p>
    <w:p w:rsidR="00226B5C" w:rsidRPr="00226B5C" w:rsidRDefault="00226B5C" w:rsidP="00226B5C">
      <w:pPr>
        <w:tabs>
          <w:tab w:val="left" w:pos="142"/>
          <w:tab w:val="left" w:pos="1418"/>
          <w:tab w:val="left" w:pos="2835"/>
          <w:tab w:val="left" w:pos="5387"/>
          <w:tab w:val="left" w:pos="6521"/>
        </w:tabs>
        <w:jc w:val="both"/>
        <w:rPr>
          <w:sz w:val="20"/>
          <w:szCs w:val="20"/>
          <w:lang w:val="uk-UA"/>
        </w:rPr>
      </w:pP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Г:</w:t>
      </w:r>
      <w:r w:rsidRPr="00226B5C">
        <w:rPr>
          <w:sz w:val="20"/>
          <w:szCs w:val="20"/>
          <w:lang w:val="uk-UA"/>
        </w:rPr>
        <w:t xml:space="preserve"> конденсацією;</w:t>
      </w: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Д</w:t>
      </w:r>
      <w:r w:rsidRPr="00226B5C">
        <w:rPr>
          <w:sz w:val="20"/>
          <w:szCs w:val="20"/>
          <w:lang w:val="uk-UA"/>
        </w:rPr>
        <w:t>: плавленням.</w:t>
      </w:r>
    </w:p>
    <w:p w:rsidR="00226B5C" w:rsidRPr="00EC672A" w:rsidRDefault="00226B5C" w:rsidP="00226B5C">
      <w:pPr>
        <w:tabs>
          <w:tab w:val="left" w:pos="142"/>
          <w:tab w:val="left" w:pos="1560"/>
          <w:tab w:val="left" w:pos="3119"/>
          <w:tab w:val="left" w:pos="4962"/>
          <w:tab w:val="left" w:pos="6237"/>
        </w:tabs>
        <w:jc w:val="both"/>
        <w:rPr>
          <w:sz w:val="22"/>
          <w:szCs w:val="20"/>
        </w:rPr>
      </w:pPr>
    </w:p>
    <w:p w:rsidR="00226B5C" w:rsidRPr="00226B5C" w:rsidRDefault="008F4748" w:rsidP="008F4748">
      <w:pPr>
        <w:tabs>
          <w:tab w:val="left" w:pos="181"/>
        </w:tabs>
        <w:spacing w:after="60"/>
        <w:ind w:left="11"/>
        <w:jc w:val="both"/>
        <w:outlineLvl w:val="0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9</w:t>
      </w:r>
      <w:r w:rsidR="00226B5C" w:rsidRPr="00226B5C">
        <w:rPr>
          <w:b/>
          <w:sz w:val="20"/>
          <w:szCs w:val="20"/>
          <w:lang w:val="uk-UA"/>
        </w:rPr>
        <w:t>.</w:t>
      </w:r>
      <w:r w:rsidR="00226B5C" w:rsidRPr="00226B5C">
        <w:rPr>
          <w:sz w:val="20"/>
          <w:szCs w:val="20"/>
          <w:lang w:val="uk-UA"/>
        </w:rPr>
        <w:t xml:space="preserve"> Фотоефект використовують у: 1</w:t>
      </w:r>
      <w:r>
        <w:rPr>
          <w:sz w:val="20"/>
          <w:szCs w:val="20"/>
          <w:lang w:val="uk-UA"/>
        </w:rPr>
        <w:t>)</w:t>
      </w:r>
      <w:r w:rsidR="00226B5C" w:rsidRPr="00226B5C">
        <w:rPr>
          <w:sz w:val="20"/>
          <w:szCs w:val="20"/>
          <w:lang w:val="uk-UA"/>
        </w:rPr>
        <w:t xml:space="preserve"> фотоелементах, 2</w:t>
      </w:r>
      <w:r>
        <w:rPr>
          <w:sz w:val="20"/>
          <w:szCs w:val="20"/>
          <w:lang w:val="uk-UA"/>
        </w:rPr>
        <w:t>)</w:t>
      </w:r>
      <w:r w:rsidR="00226B5C" w:rsidRPr="00226B5C">
        <w:rPr>
          <w:sz w:val="20"/>
          <w:szCs w:val="20"/>
          <w:lang w:val="uk-UA"/>
        </w:rPr>
        <w:t xml:space="preserve"> відеокамерах, 3</w:t>
      </w:r>
      <w:r>
        <w:rPr>
          <w:sz w:val="20"/>
          <w:szCs w:val="20"/>
          <w:lang w:val="uk-UA"/>
        </w:rPr>
        <w:t>)</w:t>
      </w:r>
      <w:r w:rsidR="00226B5C" w:rsidRPr="00226B5C">
        <w:rPr>
          <w:sz w:val="20"/>
          <w:szCs w:val="20"/>
          <w:lang w:val="uk-UA"/>
        </w:rPr>
        <w:t xml:space="preserve"> сонячних бат</w:t>
      </w:r>
      <w:r w:rsidR="00226B5C" w:rsidRPr="00226B5C">
        <w:rPr>
          <w:sz w:val="20"/>
          <w:szCs w:val="20"/>
          <w:lang w:val="uk-UA"/>
        </w:rPr>
        <w:t>а</w:t>
      </w:r>
      <w:r w:rsidR="00226B5C" w:rsidRPr="00226B5C">
        <w:rPr>
          <w:sz w:val="20"/>
          <w:szCs w:val="20"/>
          <w:lang w:val="uk-UA"/>
        </w:rPr>
        <w:t>реях, 4</w:t>
      </w:r>
      <w:r>
        <w:rPr>
          <w:sz w:val="20"/>
          <w:szCs w:val="20"/>
          <w:lang w:val="uk-UA"/>
        </w:rPr>
        <w:t>)</w:t>
      </w:r>
      <w:r w:rsidR="00226B5C" w:rsidRPr="00226B5C">
        <w:rPr>
          <w:sz w:val="20"/>
          <w:szCs w:val="20"/>
          <w:lang w:val="uk-UA"/>
        </w:rPr>
        <w:t xml:space="preserve"> ксероксах.</w:t>
      </w:r>
    </w:p>
    <w:p w:rsidR="0019797E" w:rsidRDefault="00226B5C" w:rsidP="0019797E">
      <w:pPr>
        <w:tabs>
          <w:tab w:val="left" w:pos="181"/>
          <w:tab w:val="left" w:pos="2694"/>
          <w:tab w:val="left" w:pos="5954"/>
        </w:tabs>
        <w:ind w:left="12"/>
        <w:outlineLvl w:val="0"/>
        <w:rPr>
          <w:sz w:val="20"/>
          <w:szCs w:val="20"/>
          <w:lang w:val="uk-UA"/>
        </w:rPr>
      </w:pPr>
      <w:r w:rsidRPr="00226B5C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 xml:space="preserve">А: </w:t>
      </w:r>
      <w:r w:rsidRPr="00226B5C">
        <w:rPr>
          <w:sz w:val="20"/>
          <w:szCs w:val="20"/>
          <w:lang w:val="uk-UA"/>
        </w:rPr>
        <w:t>тільки 1;</w:t>
      </w:r>
      <w:r w:rsidR="0019797E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Б:</w:t>
      </w:r>
      <w:r w:rsidRPr="0019797E">
        <w:rPr>
          <w:sz w:val="20"/>
          <w:szCs w:val="20"/>
          <w:lang w:val="uk-UA"/>
        </w:rPr>
        <w:t xml:space="preserve"> </w:t>
      </w:r>
      <w:r w:rsidR="0019797E" w:rsidRPr="0019797E">
        <w:rPr>
          <w:sz w:val="20"/>
          <w:szCs w:val="20"/>
          <w:lang w:val="uk-UA"/>
        </w:rPr>
        <w:t xml:space="preserve">тільки </w:t>
      </w:r>
      <w:r w:rsidRPr="00226B5C">
        <w:rPr>
          <w:sz w:val="20"/>
          <w:szCs w:val="20"/>
          <w:lang w:val="uk-UA"/>
        </w:rPr>
        <w:t>1 і 2;</w:t>
      </w:r>
      <w:r w:rsidR="0019797E">
        <w:rPr>
          <w:sz w:val="20"/>
          <w:szCs w:val="20"/>
          <w:lang w:val="uk-UA"/>
        </w:rPr>
        <w:tab/>
      </w:r>
      <w:r w:rsidRPr="00226B5C">
        <w:rPr>
          <w:b/>
          <w:sz w:val="20"/>
          <w:szCs w:val="20"/>
          <w:lang w:val="uk-UA"/>
        </w:rPr>
        <w:t>В:</w:t>
      </w:r>
      <w:r w:rsidRPr="0019797E">
        <w:rPr>
          <w:sz w:val="20"/>
          <w:szCs w:val="20"/>
          <w:lang w:val="uk-UA"/>
        </w:rPr>
        <w:t xml:space="preserve"> </w:t>
      </w:r>
      <w:r w:rsidR="0019797E" w:rsidRPr="0019797E">
        <w:rPr>
          <w:sz w:val="20"/>
          <w:szCs w:val="20"/>
          <w:lang w:val="uk-UA"/>
        </w:rPr>
        <w:t xml:space="preserve">тільки </w:t>
      </w:r>
      <w:r w:rsidRPr="00226B5C">
        <w:rPr>
          <w:sz w:val="20"/>
          <w:szCs w:val="20"/>
          <w:lang w:val="uk-UA"/>
        </w:rPr>
        <w:t>1, 2 і 3;</w:t>
      </w:r>
    </w:p>
    <w:p w:rsidR="00226B5C" w:rsidRPr="00226B5C" w:rsidRDefault="0019797E" w:rsidP="0019797E">
      <w:pPr>
        <w:tabs>
          <w:tab w:val="left" w:pos="181"/>
          <w:tab w:val="left" w:pos="2694"/>
          <w:tab w:val="left" w:pos="5954"/>
        </w:tabs>
        <w:ind w:left="12"/>
        <w:outlineLvl w:val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ab/>
      </w:r>
      <w:r w:rsidR="00226B5C" w:rsidRPr="00226B5C">
        <w:rPr>
          <w:b/>
          <w:sz w:val="20"/>
          <w:szCs w:val="20"/>
          <w:lang w:val="uk-UA"/>
        </w:rPr>
        <w:t xml:space="preserve">Г: </w:t>
      </w:r>
      <w:r w:rsidR="00226B5C" w:rsidRPr="00226B5C">
        <w:rPr>
          <w:sz w:val="20"/>
          <w:szCs w:val="20"/>
          <w:lang w:val="uk-UA"/>
        </w:rPr>
        <w:t>1, 2, 3 і 4;</w:t>
      </w:r>
      <w:r>
        <w:rPr>
          <w:sz w:val="20"/>
          <w:szCs w:val="20"/>
          <w:lang w:val="uk-UA"/>
        </w:rPr>
        <w:tab/>
      </w:r>
      <w:r w:rsidR="00226B5C" w:rsidRPr="00226B5C">
        <w:rPr>
          <w:b/>
          <w:sz w:val="20"/>
          <w:szCs w:val="20"/>
          <w:lang w:val="uk-UA"/>
        </w:rPr>
        <w:t>Д:</w:t>
      </w:r>
      <w:r w:rsidR="00226B5C" w:rsidRPr="00226B5C">
        <w:rPr>
          <w:sz w:val="20"/>
          <w:szCs w:val="20"/>
          <w:lang w:val="uk-UA"/>
        </w:rPr>
        <w:t xml:space="preserve"> у жодному з наведених при</w:t>
      </w:r>
      <w:r w:rsidR="00AD5D6E">
        <w:rPr>
          <w:sz w:val="20"/>
          <w:szCs w:val="20"/>
          <w:lang w:val="uk-UA"/>
        </w:rPr>
        <w:t>ладів</w:t>
      </w:r>
      <w:r w:rsidR="00226B5C" w:rsidRPr="00226B5C">
        <w:rPr>
          <w:sz w:val="20"/>
          <w:szCs w:val="20"/>
          <w:lang w:val="uk-UA"/>
        </w:rPr>
        <w:t>.</w:t>
      </w:r>
    </w:p>
    <w:p w:rsidR="00226B5C" w:rsidRPr="00226B5C" w:rsidRDefault="00226B5C" w:rsidP="00226B5C">
      <w:pPr>
        <w:tabs>
          <w:tab w:val="left" w:pos="181"/>
        </w:tabs>
        <w:ind w:left="12"/>
        <w:outlineLvl w:val="0"/>
        <w:rPr>
          <w:b/>
          <w:sz w:val="20"/>
          <w:szCs w:val="20"/>
          <w:lang w:val="uk-UA"/>
        </w:rPr>
      </w:pPr>
    </w:p>
    <w:p w:rsidR="000C4AFB" w:rsidRPr="000C4AFB" w:rsidRDefault="008F4748" w:rsidP="000C4AFB">
      <w:pPr>
        <w:tabs>
          <w:tab w:val="left" w:pos="181"/>
        </w:tabs>
        <w:ind w:left="11"/>
        <w:jc w:val="both"/>
        <w:outlineLvl w:val="0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10</w:t>
      </w:r>
      <w:r w:rsidR="000C4AFB" w:rsidRPr="000C4AFB">
        <w:rPr>
          <w:b/>
          <w:sz w:val="20"/>
          <w:szCs w:val="20"/>
          <w:lang w:val="uk-UA"/>
        </w:rPr>
        <w:t>.</w:t>
      </w:r>
      <w:r w:rsidR="000C4AFB" w:rsidRPr="000C4AFB">
        <w:rPr>
          <w:sz w:val="20"/>
          <w:szCs w:val="20"/>
          <w:lang w:val="uk-UA"/>
        </w:rPr>
        <w:t xml:space="preserve"> В якому з наведених прикладів сила тяжіння виконує роботу? </w:t>
      </w:r>
    </w:p>
    <w:p w:rsidR="000C4AFB" w:rsidRPr="000C4AFB" w:rsidRDefault="000C4AFB" w:rsidP="008F4748">
      <w:pPr>
        <w:tabs>
          <w:tab w:val="left" w:pos="181"/>
        </w:tabs>
        <w:spacing w:after="60"/>
        <w:ind w:left="11"/>
        <w:jc w:val="both"/>
        <w:outlineLvl w:val="0"/>
        <w:rPr>
          <w:sz w:val="20"/>
          <w:szCs w:val="20"/>
          <w:lang w:val="uk-UA"/>
        </w:rPr>
      </w:pPr>
      <w:r w:rsidRPr="000C4AFB">
        <w:rPr>
          <w:sz w:val="20"/>
          <w:szCs w:val="20"/>
          <w:lang w:val="uk-UA"/>
        </w:rPr>
        <w:t>1</w:t>
      </w:r>
      <w:r w:rsidR="008F4748">
        <w:rPr>
          <w:sz w:val="20"/>
          <w:szCs w:val="20"/>
          <w:lang w:val="uk-UA"/>
        </w:rPr>
        <w:t>)</w:t>
      </w:r>
      <w:r w:rsidRPr="000C4AFB">
        <w:rPr>
          <w:sz w:val="20"/>
          <w:szCs w:val="20"/>
          <w:lang w:val="uk-UA"/>
        </w:rPr>
        <w:t>. Тіло ковзає по горизонтальній поверхні; 2</w:t>
      </w:r>
      <w:r w:rsidR="008F4748">
        <w:rPr>
          <w:sz w:val="20"/>
          <w:szCs w:val="20"/>
          <w:lang w:val="uk-UA"/>
        </w:rPr>
        <w:t>)</w:t>
      </w:r>
      <w:r w:rsidRPr="000C4AFB">
        <w:rPr>
          <w:sz w:val="20"/>
          <w:szCs w:val="20"/>
          <w:lang w:val="uk-UA"/>
        </w:rPr>
        <w:t>. Штучний супутник Землі (ШСЗ) рух</w:t>
      </w:r>
      <w:r w:rsidRPr="000C4AFB">
        <w:rPr>
          <w:sz w:val="20"/>
          <w:szCs w:val="20"/>
          <w:lang w:val="uk-UA"/>
        </w:rPr>
        <w:t>а</w:t>
      </w:r>
      <w:r w:rsidRPr="000C4AFB">
        <w:rPr>
          <w:sz w:val="20"/>
          <w:szCs w:val="20"/>
          <w:lang w:val="uk-UA"/>
        </w:rPr>
        <w:t>ється по коловій орбіті; 3</w:t>
      </w:r>
      <w:r w:rsidR="008F4748">
        <w:rPr>
          <w:sz w:val="20"/>
          <w:szCs w:val="20"/>
          <w:lang w:val="uk-UA"/>
        </w:rPr>
        <w:t>)</w:t>
      </w:r>
      <w:r w:rsidRPr="000C4AFB">
        <w:rPr>
          <w:sz w:val="20"/>
          <w:szCs w:val="20"/>
          <w:lang w:val="uk-UA"/>
        </w:rPr>
        <w:t>. ШСЗ рухається по еліптичній орбіті; 4</w:t>
      </w:r>
      <w:r w:rsidR="008F4748">
        <w:rPr>
          <w:sz w:val="20"/>
          <w:szCs w:val="20"/>
          <w:lang w:val="uk-UA"/>
        </w:rPr>
        <w:t>)</w:t>
      </w:r>
      <w:r w:rsidRPr="000C4AFB">
        <w:rPr>
          <w:sz w:val="20"/>
          <w:szCs w:val="20"/>
          <w:lang w:val="uk-UA"/>
        </w:rPr>
        <w:t>. При пострілі сн</w:t>
      </w:r>
      <w:r w:rsidRPr="000C4AFB">
        <w:rPr>
          <w:sz w:val="20"/>
          <w:szCs w:val="20"/>
          <w:lang w:val="uk-UA"/>
        </w:rPr>
        <w:t>а</w:t>
      </w:r>
      <w:r w:rsidRPr="000C4AFB">
        <w:rPr>
          <w:sz w:val="20"/>
          <w:szCs w:val="20"/>
          <w:lang w:val="uk-UA"/>
        </w:rPr>
        <w:t>ряд рухається вгору.</w:t>
      </w:r>
    </w:p>
    <w:p w:rsidR="000C4AFB" w:rsidRPr="000C4AFB" w:rsidRDefault="000C4AFB" w:rsidP="000C4AFB">
      <w:pPr>
        <w:tabs>
          <w:tab w:val="left" w:pos="181"/>
          <w:tab w:val="left" w:pos="1276"/>
          <w:tab w:val="left" w:pos="2268"/>
          <w:tab w:val="left" w:pos="3261"/>
          <w:tab w:val="left" w:pos="4253"/>
        </w:tabs>
        <w:ind w:left="12"/>
        <w:jc w:val="both"/>
        <w:outlineLvl w:val="0"/>
        <w:rPr>
          <w:sz w:val="20"/>
          <w:szCs w:val="20"/>
          <w:lang w:val="uk-UA"/>
        </w:rPr>
      </w:pP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 xml:space="preserve">А: </w:t>
      </w:r>
      <w:r w:rsidRPr="000C4AFB">
        <w:rPr>
          <w:sz w:val="20"/>
          <w:szCs w:val="20"/>
          <w:lang w:val="uk-UA"/>
        </w:rPr>
        <w:t>1 і 2;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Б:</w:t>
      </w:r>
      <w:r w:rsidRPr="000C4AFB">
        <w:rPr>
          <w:sz w:val="20"/>
          <w:szCs w:val="20"/>
          <w:lang w:val="uk-UA"/>
        </w:rPr>
        <w:t xml:space="preserve"> 2 і 3;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В:</w:t>
      </w:r>
      <w:r w:rsidRPr="000C4AFB">
        <w:rPr>
          <w:sz w:val="20"/>
          <w:szCs w:val="20"/>
          <w:lang w:val="uk-UA"/>
        </w:rPr>
        <w:t xml:space="preserve"> 3 і 4;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Г:</w:t>
      </w:r>
      <w:r w:rsidR="00AD5D6E">
        <w:rPr>
          <w:sz w:val="20"/>
          <w:szCs w:val="20"/>
          <w:lang w:val="uk-UA"/>
        </w:rPr>
        <w:t xml:space="preserve"> 4 і 1;</w:t>
      </w:r>
      <w:r w:rsidR="00AD5D6E">
        <w:rPr>
          <w:sz w:val="20"/>
          <w:szCs w:val="20"/>
          <w:lang w:val="uk-UA"/>
        </w:rPr>
        <w:tab/>
      </w:r>
      <w:r w:rsidR="00AD5D6E" w:rsidRPr="00AD5D6E">
        <w:rPr>
          <w:b/>
          <w:sz w:val="20"/>
          <w:szCs w:val="20"/>
          <w:lang w:val="uk-UA"/>
        </w:rPr>
        <w:t>Д:</w:t>
      </w:r>
      <w:r w:rsidR="00AD5D6E">
        <w:rPr>
          <w:sz w:val="20"/>
          <w:szCs w:val="20"/>
          <w:lang w:val="uk-UA"/>
        </w:rPr>
        <w:t xml:space="preserve"> у всіх випадках.</w:t>
      </w:r>
    </w:p>
    <w:p w:rsidR="00226B5C" w:rsidRPr="00EA421F" w:rsidRDefault="00226B5C" w:rsidP="00C94565">
      <w:pPr>
        <w:tabs>
          <w:tab w:val="left" w:pos="142"/>
        </w:tabs>
        <w:jc w:val="both"/>
        <w:rPr>
          <w:szCs w:val="20"/>
        </w:rPr>
      </w:pPr>
    </w:p>
    <w:p w:rsidR="00EC672A" w:rsidRPr="00EA421F" w:rsidRDefault="00EC672A" w:rsidP="00C94565">
      <w:pPr>
        <w:tabs>
          <w:tab w:val="left" w:pos="142"/>
        </w:tabs>
        <w:jc w:val="both"/>
        <w:rPr>
          <w:szCs w:val="20"/>
        </w:rPr>
      </w:pPr>
    </w:p>
    <w:p w:rsidR="006A76F1" w:rsidRPr="00ED7B51" w:rsidRDefault="006A76F1" w:rsidP="006A76F1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ED7B51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6A76F1" w:rsidRPr="0019797E" w:rsidRDefault="006A76F1" w:rsidP="000C23FA">
      <w:pPr>
        <w:tabs>
          <w:tab w:val="left" w:pos="142"/>
        </w:tabs>
        <w:jc w:val="center"/>
        <w:rPr>
          <w:sz w:val="16"/>
          <w:szCs w:val="18"/>
          <w:highlight w:val="yellow"/>
          <w:lang w:val="uk-UA"/>
        </w:rPr>
      </w:pPr>
    </w:p>
    <w:p w:rsidR="00264CE6" w:rsidRPr="000C4AFB" w:rsidRDefault="00264CE6" w:rsidP="0019797E">
      <w:pPr>
        <w:spacing w:after="60"/>
        <w:jc w:val="both"/>
        <w:rPr>
          <w:sz w:val="20"/>
          <w:szCs w:val="20"/>
          <w:lang w:val="uk-UA"/>
        </w:rPr>
      </w:pPr>
      <w:r w:rsidRPr="000C4AFB">
        <w:rPr>
          <w:b/>
          <w:sz w:val="20"/>
          <w:szCs w:val="20"/>
        </w:rPr>
        <w:t>1</w:t>
      </w:r>
      <w:r w:rsidR="00AF3AD2">
        <w:rPr>
          <w:b/>
          <w:sz w:val="20"/>
          <w:szCs w:val="20"/>
          <w:lang w:val="uk-UA"/>
        </w:rPr>
        <w:t>1</w:t>
      </w:r>
      <w:r w:rsidRPr="000C4AFB">
        <w:rPr>
          <w:b/>
          <w:sz w:val="20"/>
          <w:szCs w:val="20"/>
          <w:lang w:val="uk-UA"/>
        </w:rPr>
        <w:t>.</w:t>
      </w:r>
      <w:r w:rsidRPr="000C4AFB">
        <w:rPr>
          <w:sz w:val="20"/>
          <w:szCs w:val="20"/>
          <w:lang w:val="uk-UA"/>
        </w:rPr>
        <w:t xml:space="preserve"> </w:t>
      </w:r>
      <w:r w:rsidR="000C4AFB">
        <w:rPr>
          <w:sz w:val="20"/>
          <w:szCs w:val="20"/>
          <w:lang w:val="uk-UA"/>
        </w:rPr>
        <w:t>Чи небезпечна для людини куля, свист якої вона почула?</w:t>
      </w:r>
    </w:p>
    <w:p w:rsidR="00264CE6" w:rsidRPr="000C4AFB" w:rsidRDefault="00264CE6" w:rsidP="000C4AFB">
      <w:pPr>
        <w:tabs>
          <w:tab w:val="left" w:pos="142"/>
          <w:tab w:val="left" w:pos="851"/>
          <w:tab w:val="left" w:pos="993"/>
          <w:tab w:val="left" w:pos="1418"/>
          <w:tab w:val="left" w:pos="4253"/>
          <w:tab w:val="left" w:pos="6521"/>
        </w:tabs>
        <w:jc w:val="both"/>
        <w:outlineLvl w:val="0"/>
        <w:rPr>
          <w:sz w:val="20"/>
          <w:szCs w:val="20"/>
          <w:lang w:val="uk-UA"/>
        </w:rPr>
      </w:pPr>
      <w:r w:rsidRPr="000C4AFB">
        <w:rPr>
          <w:b/>
          <w:sz w:val="20"/>
          <w:szCs w:val="20"/>
          <w:lang w:val="uk-UA"/>
        </w:rPr>
        <w:tab/>
        <w:t xml:space="preserve">А: </w:t>
      </w:r>
      <w:r w:rsidR="000C4AFB">
        <w:rPr>
          <w:sz w:val="20"/>
          <w:szCs w:val="20"/>
          <w:lang w:val="uk-UA"/>
        </w:rPr>
        <w:t>так</w:t>
      </w:r>
      <w:r w:rsidRPr="000C4AFB">
        <w:rPr>
          <w:sz w:val="20"/>
          <w:szCs w:val="20"/>
          <w:lang w:val="uk-UA"/>
        </w:rPr>
        <w:t>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 xml:space="preserve">Б: </w:t>
      </w:r>
      <w:r w:rsidR="000C4AFB">
        <w:rPr>
          <w:sz w:val="20"/>
          <w:szCs w:val="20"/>
          <w:lang w:val="uk-UA"/>
        </w:rPr>
        <w:t>ні</w:t>
      </w:r>
      <w:r w:rsidRPr="000C4AFB">
        <w:rPr>
          <w:sz w:val="20"/>
          <w:szCs w:val="20"/>
          <w:lang w:val="uk-UA"/>
        </w:rPr>
        <w:t>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В:</w:t>
      </w:r>
      <w:r w:rsidRPr="000C4AFB">
        <w:rPr>
          <w:sz w:val="20"/>
          <w:szCs w:val="20"/>
          <w:lang w:val="uk-UA"/>
        </w:rPr>
        <w:t xml:space="preserve"> </w:t>
      </w:r>
      <w:r w:rsidR="000C4AFB">
        <w:rPr>
          <w:sz w:val="20"/>
          <w:szCs w:val="20"/>
          <w:lang w:val="uk-UA"/>
        </w:rPr>
        <w:t>залежить від швидкості кулі</w:t>
      </w:r>
      <w:r w:rsidRPr="000C4AFB">
        <w:rPr>
          <w:sz w:val="20"/>
          <w:szCs w:val="20"/>
          <w:lang w:val="uk-UA"/>
        </w:rPr>
        <w:t>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 xml:space="preserve">Г: </w:t>
      </w:r>
      <w:r w:rsidR="000C4AFB">
        <w:rPr>
          <w:sz w:val="20"/>
          <w:szCs w:val="20"/>
          <w:lang w:val="uk-UA"/>
        </w:rPr>
        <w:t>залежить від температури повітря</w:t>
      </w:r>
      <w:r w:rsidRPr="000C4AFB">
        <w:rPr>
          <w:sz w:val="20"/>
          <w:szCs w:val="20"/>
          <w:lang w:val="uk-UA"/>
        </w:rPr>
        <w:t>.</w:t>
      </w:r>
    </w:p>
    <w:p w:rsidR="00264CE6" w:rsidRPr="00F801AB" w:rsidRDefault="00264CE6" w:rsidP="00D26B98">
      <w:pPr>
        <w:tabs>
          <w:tab w:val="left" w:pos="181"/>
          <w:tab w:val="left" w:pos="1701"/>
          <w:tab w:val="left" w:pos="3402"/>
          <w:tab w:val="left" w:pos="4536"/>
          <w:tab w:val="left" w:pos="6237"/>
        </w:tabs>
        <w:jc w:val="both"/>
        <w:outlineLvl w:val="0"/>
        <w:rPr>
          <w:sz w:val="20"/>
          <w:szCs w:val="20"/>
          <w:highlight w:val="yellow"/>
        </w:rPr>
      </w:pPr>
    </w:p>
    <w:p w:rsidR="000C4AFB" w:rsidRPr="000C4AFB" w:rsidRDefault="000C4AFB" w:rsidP="000C4AFB">
      <w:pPr>
        <w:spacing w:after="12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1</w:t>
      </w:r>
      <w:r w:rsidR="00AF3AD2">
        <w:rPr>
          <w:b/>
          <w:sz w:val="20"/>
          <w:szCs w:val="20"/>
          <w:lang w:val="uk-UA"/>
        </w:rPr>
        <w:t>2</w:t>
      </w:r>
      <w:r w:rsidRPr="000C4AFB">
        <w:rPr>
          <w:b/>
          <w:sz w:val="20"/>
          <w:szCs w:val="20"/>
          <w:lang w:val="uk-UA"/>
        </w:rPr>
        <w:t>.</w:t>
      </w:r>
      <w:r w:rsidRPr="000C4AFB">
        <w:rPr>
          <w:sz w:val="20"/>
          <w:szCs w:val="20"/>
          <w:lang w:val="uk-UA"/>
        </w:rPr>
        <w:t xml:space="preserve"> Якій фізичній величині відповідає вираз </w:t>
      </w:r>
      <w:r w:rsidRPr="000C4AFB">
        <w:rPr>
          <w:position w:val="-22"/>
          <w:sz w:val="20"/>
          <w:szCs w:val="20"/>
          <w:lang w:val="uk-UA"/>
        </w:rPr>
        <w:object w:dxaOrig="580" w:dyaOrig="600">
          <v:shape id="_x0000_i1030" type="#_x0000_t75" style="width:29pt;height:29.9pt" o:ole="">
            <v:imagedata r:id="rId25" o:title=""/>
          </v:shape>
          <o:OLEObject Type="Embed" ProgID="Equation.3" ShapeID="_x0000_i1030" DrawAspect="Content" ObjectID="_1518333830" r:id="rId26"/>
        </w:object>
      </w:r>
      <w:r w:rsidRPr="000C4AFB">
        <w:rPr>
          <w:sz w:val="20"/>
          <w:szCs w:val="20"/>
          <w:lang w:val="uk-UA"/>
        </w:rPr>
        <w:t xml:space="preserve"> Де: </w:t>
      </w:r>
      <w:r w:rsidRPr="000C4AFB">
        <w:rPr>
          <w:i/>
          <w:sz w:val="20"/>
          <w:szCs w:val="20"/>
          <w:lang w:val="uk-UA"/>
        </w:rPr>
        <w:t>m</w:t>
      </w:r>
      <w:r w:rsidRPr="000C4AFB">
        <w:rPr>
          <w:sz w:val="20"/>
          <w:szCs w:val="20"/>
          <w:lang w:val="uk-UA"/>
        </w:rPr>
        <w:t xml:space="preserve"> – маса, </w:t>
      </w:r>
      <w:r w:rsidRPr="000C4AFB">
        <w:rPr>
          <w:i/>
          <w:sz w:val="20"/>
          <w:szCs w:val="20"/>
          <w:lang w:val="uk-UA"/>
        </w:rPr>
        <w:t>F</w:t>
      </w:r>
      <w:r w:rsidRPr="000C4AFB">
        <w:rPr>
          <w:sz w:val="20"/>
          <w:szCs w:val="20"/>
          <w:lang w:val="uk-UA"/>
        </w:rPr>
        <w:t xml:space="preserve"> – сила, </w:t>
      </w:r>
      <w:r w:rsidRPr="000C4AFB">
        <w:rPr>
          <w:i/>
          <w:sz w:val="20"/>
          <w:szCs w:val="20"/>
          <w:lang w:val="uk-UA"/>
        </w:rPr>
        <w:t>l</w:t>
      </w:r>
      <w:r w:rsidRPr="000C4AFB">
        <w:rPr>
          <w:sz w:val="20"/>
          <w:szCs w:val="20"/>
          <w:lang w:val="uk-UA"/>
        </w:rPr>
        <w:t xml:space="preserve"> – шлях.</w:t>
      </w:r>
    </w:p>
    <w:p w:rsidR="000C4AFB" w:rsidRPr="000C4AFB" w:rsidRDefault="000C4AFB" w:rsidP="000C4AFB">
      <w:pPr>
        <w:tabs>
          <w:tab w:val="left" w:pos="142"/>
          <w:tab w:val="left" w:pos="1418"/>
          <w:tab w:val="left" w:pos="2694"/>
          <w:tab w:val="left" w:pos="4395"/>
          <w:tab w:val="left" w:pos="5954"/>
        </w:tabs>
        <w:ind w:left="142" w:hanging="142"/>
        <w:jc w:val="both"/>
        <w:rPr>
          <w:sz w:val="20"/>
          <w:szCs w:val="20"/>
          <w:lang w:val="uk-UA"/>
        </w:rPr>
      </w:pPr>
      <w:r w:rsidRPr="000C4AFB">
        <w:rPr>
          <w:b/>
          <w:sz w:val="20"/>
          <w:szCs w:val="20"/>
          <w:lang w:val="uk-UA"/>
        </w:rPr>
        <w:tab/>
        <w:t>А:</w:t>
      </w:r>
      <w:r w:rsidRPr="000C4AFB">
        <w:rPr>
          <w:sz w:val="20"/>
          <w:szCs w:val="20"/>
          <w:lang w:val="uk-UA"/>
        </w:rPr>
        <w:t xml:space="preserve"> масі;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Б:</w:t>
      </w:r>
      <w:r w:rsidRPr="000C4AFB">
        <w:rPr>
          <w:sz w:val="20"/>
          <w:szCs w:val="20"/>
          <w:lang w:val="uk-UA"/>
        </w:rPr>
        <w:t xml:space="preserve"> часу;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 xml:space="preserve">В: </w:t>
      </w:r>
      <w:r w:rsidRPr="000C4AFB">
        <w:rPr>
          <w:sz w:val="20"/>
          <w:szCs w:val="20"/>
          <w:lang w:val="uk-UA"/>
        </w:rPr>
        <w:t>швидкості;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Г:</w:t>
      </w:r>
      <w:r w:rsidRPr="000C4AFB">
        <w:rPr>
          <w:sz w:val="20"/>
          <w:szCs w:val="20"/>
          <w:lang w:val="uk-UA"/>
        </w:rPr>
        <w:t xml:space="preserve"> роботі;</w:t>
      </w: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Д:</w:t>
      </w:r>
      <w:r w:rsidRPr="000C4AFB">
        <w:rPr>
          <w:sz w:val="20"/>
          <w:szCs w:val="20"/>
          <w:lang w:val="uk-UA"/>
        </w:rPr>
        <w:t xml:space="preserve"> прискоренню.</w:t>
      </w:r>
    </w:p>
    <w:p w:rsidR="000C4AFB" w:rsidRPr="000C4AFB" w:rsidRDefault="000C4AFB" w:rsidP="000C4AFB">
      <w:pPr>
        <w:tabs>
          <w:tab w:val="left" w:pos="142"/>
          <w:tab w:val="left" w:pos="3261"/>
          <w:tab w:val="left" w:pos="6237"/>
        </w:tabs>
        <w:ind w:left="142" w:hanging="142"/>
        <w:jc w:val="both"/>
        <w:rPr>
          <w:sz w:val="20"/>
          <w:szCs w:val="20"/>
          <w:lang w:val="uk-UA"/>
        </w:rPr>
      </w:pPr>
    </w:p>
    <w:p w:rsidR="009A7FDD" w:rsidRPr="003A0A62" w:rsidRDefault="002C52A8" w:rsidP="000C4AFB">
      <w:pPr>
        <w:tabs>
          <w:tab w:val="left" w:pos="181"/>
        </w:tabs>
        <w:ind w:left="11"/>
        <w:jc w:val="both"/>
        <w:outlineLvl w:val="0"/>
        <w:rPr>
          <w:sz w:val="20"/>
          <w:szCs w:val="20"/>
          <w:lang w:val="uk-UA"/>
        </w:rPr>
      </w:pPr>
      <w:r w:rsidRPr="004C7AB3">
        <w:rPr>
          <w:b/>
          <w:sz w:val="20"/>
          <w:szCs w:val="20"/>
          <w:lang w:val="uk-UA"/>
        </w:rPr>
        <w:t>1</w:t>
      </w:r>
      <w:r w:rsidR="00AF3AD2">
        <w:rPr>
          <w:b/>
          <w:sz w:val="20"/>
          <w:szCs w:val="20"/>
          <w:lang w:val="uk-UA"/>
        </w:rPr>
        <w:t>3</w:t>
      </w:r>
      <w:r w:rsidR="00FB4366" w:rsidRPr="004C7AB3">
        <w:rPr>
          <w:sz w:val="20"/>
          <w:szCs w:val="20"/>
          <w:lang w:val="uk-UA"/>
        </w:rPr>
        <w:t>.</w:t>
      </w:r>
      <w:r w:rsidR="00FB4366" w:rsidRPr="000C4AFB">
        <w:rPr>
          <w:sz w:val="20"/>
          <w:szCs w:val="20"/>
          <w:lang w:val="uk-UA"/>
        </w:rPr>
        <w:t xml:space="preserve"> </w:t>
      </w:r>
      <w:r w:rsidR="000C4AFB">
        <w:rPr>
          <w:sz w:val="20"/>
          <w:szCs w:val="20"/>
          <w:lang w:val="uk-UA"/>
        </w:rPr>
        <w:t>В якому випадку покази ідеального вольтметра мінімальні? Джерела струму (</w:t>
      </w:r>
      <w:r w:rsidR="000C4AFB" w:rsidRPr="0035639F">
        <w:rPr>
          <w:sz w:val="28"/>
          <w:szCs w:val="20"/>
          <w:lang w:val="uk-UA"/>
        </w:rPr>
        <w:t>ε</w:t>
      </w:r>
      <w:r w:rsidR="000C4AFB">
        <w:rPr>
          <w:sz w:val="20"/>
          <w:szCs w:val="20"/>
          <w:lang w:val="uk-UA"/>
        </w:rPr>
        <w:t xml:space="preserve">, </w:t>
      </w:r>
      <w:r w:rsidR="000C4AFB" w:rsidRPr="000C4AFB">
        <w:rPr>
          <w:i/>
          <w:sz w:val="20"/>
          <w:szCs w:val="20"/>
          <w:lang w:val="en-US"/>
        </w:rPr>
        <w:t>r</w:t>
      </w:r>
      <w:r w:rsidR="000C4AFB">
        <w:rPr>
          <w:sz w:val="20"/>
          <w:szCs w:val="20"/>
          <w:lang w:val="uk-UA"/>
        </w:rPr>
        <w:t>)</w:t>
      </w:r>
      <w:r w:rsidR="003A0A62" w:rsidRPr="00AD5D6E">
        <w:rPr>
          <w:sz w:val="20"/>
          <w:szCs w:val="20"/>
        </w:rPr>
        <w:t xml:space="preserve"> </w:t>
      </w:r>
      <w:r w:rsidR="003A0A62">
        <w:rPr>
          <w:sz w:val="20"/>
          <w:szCs w:val="20"/>
          <w:lang w:val="uk-UA"/>
        </w:rPr>
        <w:t>однакові.</w:t>
      </w:r>
    </w:p>
    <w:p w:rsidR="009A7FDD" w:rsidRPr="000C4AFB" w:rsidRDefault="009A7FDD" w:rsidP="00B461FF">
      <w:pPr>
        <w:tabs>
          <w:tab w:val="left" w:pos="181"/>
          <w:tab w:val="left" w:pos="1701"/>
          <w:tab w:val="left" w:pos="3261"/>
          <w:tab w:val="left" w:pos="4678"/>
          <w:tab w:val="left" w:pos="6237"/>
        </w:tabs>
        <w:ind w:left="12"/>
        <w:outlineLvl w:val="0"/>
        <w:rPr>
          <w:sz w:val="20"/>
          <w:szCs w:val="20"/>
          <w:lang w:val="uk-UA"/>
        </w:rPr>
      </w:pPr>
      <w:r w:rsidRPr="000C4AFB">
        <w:rPr>
          <w:sz w:val="20"/>
          <w:szCs w:val="20"/>
          <w:lang w:val="uk-UA"/>
        </w:rPr>
        <w:tab/>
      </w:r>
      <w:r w:rsidRPr="000C4AFB">
        <w:rPr>
          <w:b/>
          <w:sz w:val="20"/>
          <w:szCs w:val="20"/>
          <w:lang w:val="uk-UA"/>
        </w:rPr>
        <w:t>А:</w:t>
      </w:r>
      <w:r w:rsidR="004C7AB3">
        <w:object w:dxaOrig="1246" w:dyaOrig="795">
          <v:shape id="_x0000_i1031" type="#_x0000_t75" style="width:62.2pt;height:39.75pt" o:ole="">
            <v:imagedata r:id="rId27" o:title=""/>
          </v:shape>
          <o:OLEObject Type="Embed" ProgID="Visio.Drawing.11" ShapeID="_x0000_i1031" DrawAspect="Content" ObjectID="_1518333831" r:id="rId28"/>
        </w:object>
      </w:r>
      <w:r w:rsidR="004C7AB3" w:rsidRPr="00D6189A">
        <w:rPr>
          <w:sz w:val="20"/>
          <w:szCs w:val="20"/>
          <w:lang w:val="uk-UA"/>
        </w:rPr>
        <w:t xml:space="preserve"> </w:t>
      </w:r>
      <w:r w:rsidRPr="000C4AFB">
        <w:rPr>
          <w:b/>
          <w:sz w:val="20"/>
          <w:szCs w:val="20"/>
          <w:lang w:val="uk-UA"/>
        </w:rPr>
        <w:t>Б:</w:t>
      </w:r>
      <w:r w:rsidR="004C7AB3">
        <w:object w:dxaOrig="1467" w:dyaOrig="795">
          <v:shape id="_x0000_i1032" type="#_x0000_t75" style="width:72.95pt;height:39.75pt" o:ole="">
            <v:imagedata r:id="rId29" o:title=""/>
          </v:shape>
          <o:OLEObject Type="Embed" ProgID="Visio.Drawing.11" ShapeID="_x0000_i1032" DrawAspect="Content" ObjectID="_1518333832" r:id="rId30"/>
        </w:object>
      </w:r>
      <w:r w:rsidR="004C7AB3" w:rsidRPr="00D6189A">
        <w:rPr>
          <w:sz w:val="20"/>
          <w:szCs w:val="20"/>
          <w:lang w:val="uk-UA"/>
        </w:rPr>
        <w:t xml:space="preserve"> </w:t>
      </w:r>
      <w:r w:rsidRPr="000C4AFB">
        <w:rPr>
          <w:b/>
          <w:sz w:val="20"/>
          <w:szCs w:val="20"/>
          <w:lang w:val="uk-UA"/>
        </w:rPr>
        <w:t>В:</w:t>
      </w:r>
      <w:r w:rsidR="004C7AB3">
        <w:object w:dxaOrig="993" w:dyaOrig="795">
          <v:shape id="_x0000_i1033" type="#_x0000_t75" style="width:50.05pt;height:39.75pt" o:ole="">
            <v:imagedata r:id="rId31" o:title=""/>
          </v:shape>
          <o:OLEObject Type="Embed" ProgID="Visio.Drawing.11" ShapeID="_x0000_i1033" DrawAspect="Content" ObjectID="_1518333833" r:id="rId32"/>
        </w:object>
      </w:r>
      <w:r w:rsidR="004C7AB3" w:rsidRPr="00D6189A">
        <w:rPr>
          <w:sz w:val="20"/>
          <w:szCs w:val="20"/>
          <w:lang w:val="uk-UA"/>
        </w:rPr>
        <w:t xml:space="preserve"> </w:t>
      </w:r>
      <w:r w:rsidRPr="000C4AFB">
        <w:rPr>
          <w:b/>
          <w:sz w:val="20"/>
          <w:szCs w:val="20"/>
          <w:lang w:val="uk-UA"/>
        </w:rPr>
        <w:t>Г:</w:t>
      </w:r>
      <w:r w:rsidR="004C7AB3">
        <w:object w:dxaOrig="993" w:dyaOrig="795">
          <v:shape id="_x0000_i1034" type="#_x0000_t75" style="width:50.05pt;height:39.75pt" o:ole="">
            <v:imagedata r:id="rId33" o:title=""/>
          </v:shape>
          <o:OLEObject Type="Embed" ProgID="Visio.Drawing.11" ShapeID="_x0000_i1034" DrawAspect="Content" ObjectID="_1518333834" r:id="rId34"/>
        </w:object>
      </w:r>
      <w:r w:rsidR="004C7AB3" w:rsidRPr="00D6189A">
        <w:rPr>
          <w:sz w:val="20"/>
          <w:szCs w:val="20"/>
          <w:lang w:val="uk-UA"/>
        </w:rPr>
        <w:t xml:space="preserve"> </w:t>
      </w:r>
      <w:r w:rsidR="00BA37E5" w:rsidRPr="000C4AFB">
        <w:rPr>
          <w:b/>
          <w:sz w:val="20"/>
          <w:szCs w:val="20"/>
          <w:lang w:val="uk-UA"/>
        </w:rPr>
        <w:t>Д:</w:t>
      </w:r>
      <w:r w:rsidR="004C7AB3">
        <w:object w:dxaOrig="1308" w:dyaOrig="795">
          <v:shape id="_x0000_i1035" type="#_x0000_t75" style="width:65.45pt;height:39.75pt" o:ole="">
            <v:imagedata r:id="rId35" o:title=""/>
          </v:shape>
          <o:OLEObject Type="Embed" ProgID="Visio.Drawing.11" ShapeID="_x0000_i1035" DrawAspect="Content" ObjectID="_1518333835" r:id="rId36"/>
        </w:object>
      </w:r>
    </w:p>
    <w:p w:rsidR="000C4AFB" w:rsidRPr="0019797E" w:rsidRDefault="000C4AFB" w:rsidP="00B461FF">
      <w:pPr>
        <w:tabs>
          <w:tab w:val="left" w:pos="181"/>
          <w:tab w:val="left" w:pos="1701"/>
          <w:tab w:val="left" w:pos="3261"/>
          <w:tab w:val="left" w:pos="4678"/>
          <w:tab w:val="left" w:pos="6237"/>
        </w:tabs>
        <w:ind w:left="12"/>
        <w:outlineLvl w:val="0"/>
        <w:rPr>
          <w:sz w:val="18"/>
          <w:szCs w:val="20"/>
          <w:lang w:val="uk-UA"/>
        </w:rPr>
      </w:pPr>
    </w:p>
    <w:p w:rsidR="00D05458" w:rsidRPr="00F65FC7" w:rsidRDefault="00BA2CD5" w:rsidP="00D05458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408" type="#_x0000_t75" style="position:absolute;left:0;text-align:left;margin-left:282.5pt;margin-top:1.4pt;width:90.8pt;height:46.75pt;z-index:251713536;mso-position-horizontal-relative:text;mso-position-vertical-relative:text">
            <v:imagedata r:id="rId37" o:title=""/>
            <w10:wrap type="square"/>
          </v:shape>
          <o:OLEObject Type="Embed" ProgID="Visio.Drawing.11" ShapeID="_x0000_s1408" DrawAspect="Content" ObjectID="_1518333871" r:id="rId38"/>
        </w:pict>
      </w:r>
      <w:r w:rsidR="00D05458">
        <w:rPr>
          <w:b/>
          <w:sz w:val="20"/>
          <w:szCs w:val="20"/>
          <w:lang w:val="uk-UA"/>
        </w:rPr>
        <w:t>1</w:t>
      </w:r>
      <w:r w:rsidR="00AF3AD2">
        <w:rPr>
          <w:b/>
          <w:sz w:val="20"/>
          <w:szCs w:val="20"/>
          <w:lang w:val="uk-UA"/>
        </w:rPr>
        <w:t>4</w:t>
      </w:r>
      <w:r w:rsidR="00D05458" w:rsidRPr="001F444A">
        <w:rPr>
          <w:b/>
          <w:sz w:val="20"/>
          <w:szCs w:val="20"/>
          <w:lang w:val="uk-UA"/>
        </w:rPr>
        <w:t>.</w:t>
      </w:r>
      <w:r w:rsidR="00D05458" w:rsidRPr="001F444A">
        <w:rPr>
          <w:sz w:val="20"/>
          <w:szCs w:val="20"/>
          <w:lang w:val="uk-UA"/>
        </w:rPr>
        <w:t xml:space="preserve"> </w:t>
      </w:r>
      <w:r w:rsidR="00D05458">
        <w:rPr>
          <w:spacing w:val="-2"/>
          <w:sz w:val="20"/>
          <w:szCs w:val="20"/>
          <w:lang w:val="uk-UA"/>
        </w:rPr>
        <w:t xml:space="preserve">Дзеркало рухається </w:t>
      </w:r>
      <w:r w:rsidR="0019797E" w:rsidRPr="0019797E">
        <w:rPr>
          <w:spacing w:val="-2"/>
          <w:sz w:val="20"/>
          <w:szCs w:val="20"/>
          <w:lang w:val="uk-UA"/>
        </w:rPr>
        <w:t xml:space="preserve">відносно Землі </w:t>
      </w:r>
      <w:r w:rsidR="00D05458">
        <w:rPr>
          <w:spacing w:val="-2"/>
          <w:sz w:val="20"/>
          <w:szCs w:val="20"/>
          <w:lang w:val="uk-UA"/>
        </w:rPr>
        <w:t>зі швидкістю υ. З якою швидкістю відносно Землі υ</w:t>
      </w:r>
      <w:r w:rsidR="00D05458" w:rsidRPr="001B6030">
        <w:rPr>
          <w:spacing w:val="-2"/>
          <w:sz w:val="20"/>
          <w:szCs w:val="20"/>
          <w:vertAlign w:val="subscript"/>
          <w:lang w:val="uk-UA"/>
        </w:rPr>
        <w:t>1</w:t>
      </w:r>
      <w:r w:rsidR="00D05458">
        <w:rPr>
          <w:spacing w:val="-2"/>
          <w:sz w:val="20"/>
          <w:szCs w:val="20"/>
          <w:lang w:val="uk-UA"/>
        </w:rPr>
        <w:t xml:space="preserve"> і в якому напрямі має рухатись точка </w:t>
      </w:r>
      <w:r w:rsidR="00D05458" w:rsidRPr="001B6030">
        <w:rPr>
          <w:i/>
          <w:spacing w:val="-2"/>
          <w:sz w:val="20"/>
          <w:szCs w:val="20"/>
          <w:lang w:val="uk-UA"/>
        </w:rPr>
        <w:t>А</w:t>
      </w:r>
      <w:r w:rsidR="00D05458">
        <w:rPr>
          <w:spacing w:val="-2"/>
          <w:sz w:val="20"/>
          <w:szCs w:val="20"/>
          <w:lang w:val="uk-UA"/>
        </w:rPr>
        <w:t>, щоб її зображення відносно Землі було нер</w:t>
      </w:r>
      <w:r w:rsidR="00D05458">
        <w:rPr>
          <w:spacing w:val="-2"/>
          <w:sz w:val="20"/>
          <w:szCs w:val="20"/>
          <w:lang w:val="uk-UA"/>
        </w:rPr>
        <w:t>у</w:t>
      </w:r>
      <w:r w:rsidR="00D05458">
        <w:rPr>
          <w:spacing w:val="-2"/>
          <w:sz w:val="20"/>
          <w:szCs w:val="20"/>
          <w:lang w:val="uk-UA"/>
        </w:rPr>
        <w:t>хомим?</w:t>
      </w:r>
      <w:r w:rsidR="00D05458" w:rsidRPr="00AD5D6E">
        <w:rPr>
          <w:lang w:val="uk-UA"/>
        </w:rPr>
        <w:t xml:space="preserve"> </w:t>
      </w:r>
    </w:p>
    <w:p w:rsidR="00D05458" w:rsidRDefault="00D05458" w:rsidP="00D05458">
      <w:pPr>
        <w:tabs>
          <w:tab w:val="left" w:pos="142"/>
          <w:tab w:val="left" w:pos="2835"/>
          <w:tab w:val="left" w:pos="5529"/>
        </w:tabs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2</w:t>
      </w:r>
      <w:r>
        <w:rPr>
          <w:spacing w:val="-2"/>
          <w:sz w:val="20"/>
          <w:szCs w:val="20"/>
          <w:lang w:val="uk-UA"/>
        </w:rPr>
        <w:t>υ – від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>
        <w:rPr>
          <w:sz w:val="20"/>
          <w:szCs w:val="20"/>
          <w:lang w:val="uk-UA"/>
        </w:rPr>
        <w:t>2</w:t>
      </w:r>
      <w:r>
        <w:rPr>
          <w:spacing w:val="-2"/>
          <w:sz w:val="20"/>
          <w:szCs w:val="20"/>
          <w:lang w:val="uk-UA"/>
        </w:rPr>
        <w:t>υ – до дзеркала</w:t>
      </w:r>
      <w:r w:rsidRPr="001F444A">
        <w:rPr>
          <w:sz w:val="20"/>
          <w:szCs w:val="20"/>
          <w:lang w:val="uk-UA"/>
        </w:rPr>
        <w:t>;</w:t>
      </w:r>
    </w:p>
    <w:p w:rsidR="00D05458" w:rsidRPr="001F444A" w:rsidRDefault="00D05458" w:rsidP="00D05458">
      <w:pPr>
        <w:tabs>
          <w:tab w:val="left" w:pos="142"/>
          <w:tab w:val="left" w:pos="2835"/>
          <w:tab w:val="left" w:pos="5529"/>
        </w:tabs>
        <w:jc w:val="both"/>
        <w:rPr>
          <w:sz w:val="20"/>
          <w:szCs w:val="20"/>
          <w:lang w:val="uk-UA"/>
        </w:rPr>
      </w:pP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В: </w:t>
      </w:r>
      <w:r>
        <w:rPr>
          <w:spacing w:val="-2"/>
          <w:sz w:val="20"/>
          <w:szCs w:val="20"/>
          <w:lang w:val="uk-UA"/>
        </w:rPr>
        <w:t>υ – від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Г:</w:t>
      </w:r>
      <w:r w:rsidRPr="001F444A">
        <w:rPr>
          <w:sz w:val="20"/>
          <w:szCs w:val="20"/>
          <w:lang w:val="uk-UA"/>
        </w:rPr>
        <w:t xml:space="preserve"> </w:t>
      </w:r>
      <w:r>
        <w:rPr>
          <w:spacing w:val="-2"/>
          <w:sz w:val="20"/>
          <w:szCs w:val="20"/>
          <w:lang w:val="uk-UA"/>
        </w:rPr>
        <w:t>υ – до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Д:</w:t>
      </w:r>
      <w:r w:rsidRPr="001F444A">
        <w:rPr>
          <w:sz w:val="20"/>
          <w:szCs w:val="20"/>
          <w:lang w:val="uk-UA"/>
        </w:rPr>
        <w:t xml:space="preserve"> </w:t>
      </w:r>
      <w:r>
        <w:rPr>
          <w:spacing w:val="-2"/>
          <w:sz w:val="20"/>
          <w:szCs w:val="20"/>
          <w:lang w:val="uk-UA"/>
        </w:rPr>
        <w:t>υ</w:t>
      </w:r>
      <w:r w:rsidRPr="00094D9E">
        <w:rPr>
          <w:spacing w:val="-2"/>
          <w:sz w:val="20"/>
          <w:szCs w:val="20"/>
          <w:vertAlign w:val="subscript"/>
          <w:lang w:val="uk-UA"/>
        </w:rPr>
        <w:t>1</w:t>
      </w:r>
      <w:r>
        <w:rPr>
          <w:spacing w:val="-2"/>
          <w:sz w:val="20"/>
          <w:szCs w:val="20"/>
          <w:lang w:val="uk-UA"/>
        </w:rPr>
        <w:t> = 0</w:t>
      </w:r>
      <w:r w:rsidRPr="001F444A">
        <w:rPr>
          <w:sz w:val="20"/>
          <w:szCs w:val="20"/>
          <w:lang w:val="uk-UA"/>
        </w:rPr>
        <w:t>.</w:t>
      </w:r>
    </w:p>
    <w:p w:rsidR="00AC7E04" w:rsidRPr="003A0A62" w:rsidRDefault="00BA2CD5" w:rsidP="00357520">
      <w:pPr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lastRenderedPageBreak/>
        <w:pict>
          <v:shape id="_x0000_s1320" type="#_x0000_t75" style="position:absolute;left:0;text-align:left;margin-left:324.9pt;margin-top:1.1pt;width:49.85pt;height:45.9pt;z-index:251709440;mso-position-horizontal-relative:text;mso-position-vertical-relative:text">
            <v:imagedata r:id="rId39" o:title=""/>
            <w10:wrap type="square"/>
          </v:shape>
          <o:OLEObject Type="Embed" ProgID="Visio.Drawing.11" ShapeID="_x0000_s1320" DrawAspect="Content" ObjectID="_1518333872" r:id="rId40"/>
        </w:pict>
      </w:r>
      <w:r w:rsidR="00AF3AD2">
        <w:rPr>
          <w:b/>
          <w:sz w:val="20"/>
          <w:szCs w:val="20"/>
          <w:lang w:val="uk-UA"/>
        </w:rPr>
        <w:t>15</w:t>
      </w:r>
      <w:r w:rsidR="00AC7E04" w:rsidRPr="00230CC0">
        <w:rPr>
          <w:b/>
          <w:sz w:val="20"/>
          <w:szCs w:val="20"/>
          <w:lang w:val="uk-UA"/>
        </w:rPr>
        <w:t>.</w:t>
      </w:r>
      <w:r w:rsidR="00AC7E04" w:rsidRPr="003A0A62">
        <w:rPr>
          <w:sz w:val="20"/>
          <w:szCs w:val="20"/>
          <w:lang w:val="uk-UA"/>
        </w:rPr>
        <w:t xml:space="preserve"> </w:t>
      </w:r>
      <w:r w:rsidR="00AF3AD2">
        <w:rPr>
          <w:sz w:val="20"/>
          <w:szCs w:val="20"/>
          <w:lang w:val="uk-UA"/>
        </w:rPr>
        <w:t>Незаряджену в</w:t>
      </w:r>
      <w:r w:rsidR="003A0A62">
        <w:rPr>
          <w:sz w:val="20"/>
          <w:szCs w:val="20"/>
          <w:lang w:val="uk-UA"/>
        </w:rPr>
        <w:t>ольфрамову кулю на діелектричній підставці у вакуумі опромін</w:t>
      </w:r>
      <w:r w:rsidR="003A0A62">
        <w:rPr>
          <w:sz w:val="20"/>
          <w:szCs w:val="20"/>
          <w:lang w:val="uk-UA"/>
        </w:rPr>
        <w:t>ю</w:t>
      </w:r>
      <w:r w:rsidR="003A0A62">
        <w:rPr>
          <w:sz w:val="20"/>
          <w:szCs w:val="20"/>
          <w:lang w:val="uk-UA"/>
        </w:rPr>
        <w:t xml:space="preserve">ють ультрафіолетовим </w:t>
      </w:r>
      <w:r w:rsidR="00357520">
        <w:rPr>
          <w:sz w:val="20"/>
          <w:szCs w:val="20"/>
          <w:lang w:val="uk-UA"/>
        </w:rPr>
        <w:t>(УФ) світлом. Як з часом змінюється потенціал кулі?</w:t>
      </w:r>
      <w:r w:rsidR="00230CC0" w:rsidRPr="00230CC0">
        <w:t xml:space="preserve"> </w:t>
      </w:r>
    </w:p>
    <w:p w:rsidR="00AC7E04" w:rsidRPr="003A0A62" w:rsidRDefault="00AC7E04" w:rsidP="00230CC0">
      <w:pPr>
        <w:tabs>
          <w:tab w:val="left" w:pos="142"/>
          <w:tab w:val="left" w:pos="2552"/>
          <w:tab w:val="left" w:pos="4678"/>
          <w:tab w:val="left" w:pos="4820"/>
          <w:tab w:val="left" w:pos="5954"/>
        </w:tabs>
        <w:jc w:val="both"/>
        <w:rPr>
          <w:sz w:val="20"/>
          <w:szCs w:val="20"/>
          <w:lang w:val="uk-UA"/>
        </w:rPr>
      </w:pPr>
      <w:r w:rsidRPr="003A0A62">
        <w:rPr>
          <w:b/>
          <w:sz w:val="20"/>
          <w:szCs w:val="20"/>
          <w:lang w:val="uk-UA"/>
        </w:rPr>
        <w:tab/>
        <w:t>А:</w:t>
      </w:r>
      <w:r w:rsidRPr="003A0A62">
        <w:rPr>
          <w:sz w:val="20"/>
          <w:szCs w:val="20"/>
          <w:lang w:val="uk-UA"/>
        </w:rPr>
        <w:t xml:space="preserve"> </w:t>
      </w:r>
      <w:r w:rsidR="00357520">
        <w:rPr>
          <w:sz w:val="20"/>
          <w:szCs w:val="20"/>
          <w:lang w:val="uk-UA"/>
        </w:rPr>
        <w:t>збільшується</w:t>
      </w:r>
      <w:r w:rsidRPr="003A0A62">
        <w:rPr>
          <w:sz w:val="20"/>
          <w:szCs w:val="20"/>
          <w:lang w:val="uk-UA"/>
        </w:rPr>
        <w:t>;</w:t>
      </w:r>
      <w:r w:rsidRPr="003A0A62">
        <w:rPr>
          <w:sz w:val="20"/>
          <w:szCs w:val="20"/>
          <w:lang w:val="uk-UA"/>
        </w:rPr>
        <w:tab/>
      </w:r>
      <w:r w:rsidRPr="003A0A62">
        <w:rPr>
          <w:b/>
          <w:sz w:val="20"/>
          <w:szCs w:val="20"/>
          <w:lang w:val="uk-UA"/>
        </w:rPr>
        <w:t>Б:</w:t>
      </w:r>
      <w:r w:rsidRPr="003A0A62">
        <w:rPr>
          <w:sz w:val="20"/>
          <w:szCs w:val="20"/>
          <w:lang w:val="uk-UA"/>
        </w:rPr>
        <w:t xml:space="preserve"> </w:t>
      </w:r>
      <w:r w:rsidR="00357520">
        <w:rPr>
          <w:sz w:val="20"/>
          <w:szCs w:val="20"/>
          <w:lang w:val="uk-UA"/>
        </w:rPr>
        <w:t>зменшується</w:t>
      </w:r>
      <w:r w:rsidRPr="003A0A62">
        <w:rPr>
          <w:sz w:val="20"/>
          <w:szCs w:val="20"/>
          <w:lang w:val="uk-UA"/>
        </w:rPr>
        <w:t>;</w:t>
      </w:r>
      <w:r w:rsidRPr="003A0A62">
        <w:rPr>
          <w:sz w:val="20"/>
          <w:szCs w:val="20"/>
          <w:lang w:val="uk-UA"/>
        </w:rPr>
        <w:tab/>
      </w:r>
      <w:r w:rsidRPr="003A0A62">
        <w:rPr>
          <w:b/>
          <w:sz w:val="20"/>
          <w:szCs w:val="20"/>
          <w:lang w:val="uk-UA"/>
        </w:rPr>
        <w:t>В:</w:t>
      </w:r>
      <w:r w:rsidRPr="003A0A62">
        <w:rPr>
          <w:sz w:val="20"/>
          <w:szCs w:val="20"/>
          <w:lang w:val="uk-UA"/>
        </w:rPr>
        <w:t xml:space="preserve"> </w:t>
      </w:r>
      <w:r w:rsidR="00357520">
        <w:rPr>
          <w:sz w:val="20"/>
          <w:szCs w:val="20"/>
          <w:lang w:val="uk-UA"/>
        </w:rPr>
        <w:t>не змінюється</w:t>
      </w:r>
      <w:r w:rsidRPr="003A0A62">
        <w:rPr>
          <w:sz w:val="20"/>
          <w:szCs w:val="20"/>
          <w:lang w:val="uk-UA"/>
        </w:rPr>
        <w:t>.</w:t>
      </w:r>
    </w:p>
    <w:p w:rsidR="00AC7E04" w:rsidRPr="003A0A62" w:rsidRDefault="00AC7E04" w:rsidP="00AC7E04">
      <w:pPr>
        <w:tabs>
          <w:tab w:val="left" w:pos="142"/>
        </w:tabs>
        <w:jc w:val="both"/>
        <w:rPr>
          <w:sz w:val="16"/>
          <w:szCs w:val="20"/>
          <w:lang w:val="uk-UA"/>
        </w:rPr>
      </w:pPr>
    </w:p>
    <w:p w:rsidR="00FA7657" w:rsidRPr="00357520" w:rsidRDefault="00BA2CD5" w:rsidP="00FA7657">
      <w:pPr>
        <w:tabs>
          <w:tab w:val="left" w:pos="2835"/>
          <w:tab w:val="left" w:pos="5103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586" type="#_x0000_t75" style="position:absolute;left:0;text-align:left;margin-left:271.45pt;margin-top:2pt;width:101pt;height:35.55pt;z-index:251725824;mso-position-horizontal-relative:text;mso-position-vertical-relative:text">
            <v:imagedata r:id="rId41" o:title=""/>
            <w10:wrap type="square"/>
          </v:shape>
          <o:OLEObject Type="Embed" ProgID="Visio.Drawing.11" ShapeID="_x0000_s1586" DrawAspect="Content" ObjectID="_1518333873" r:id="rId42"/>
        </w:pict>
      </w:r>
      <w:r w:rsidR="00AF3AD2">
        <w:rPr>
          <w:b/>
          <w:sz w:val="20"/>
          <w:szCs w:val="20"/>
          <w:lang w:val="uk-UA"/>
        </w:rPr>
        <w:t>16</w:t>
      </w:r>
      <w:r w:rsidR="00FA7657" w:rsidRPr="00AF15A1">
        <w:rPr>
          <w:sz w:val="20"/>
          <w:szCs w:val="20"/>
          <w:lang w:val="uk-UA"/>
        </w:rPr>
        <w:t>.</w:t>
      </w:r>
      <w:r w:rsidR="00FA7657" w:rsidRPr="00357520">
        <w:rPr>
          <w:sz w:val="20"/>
          <w:szCs w:val="20"/>
          <w:lang w:val="uk-UA"/>
        </w:rPr>
        <w:t xml:space="preserve"> </w:t>
      </w:r>
      <w:r w:rsidR="00357520" w:rsidRPr="00357520">
        <w:rPr>
          <w:sz w:val="20"/>
          <w:szCs w:val="20"/>
          <w:lang w:val="uk-UA"/>
        </w:rPr>
        <w:t xml:space="preserve">В якому випадку куля, що вилітає з рушниці, має більшу швидкість: 1) рушниця жорстко закріплена; 2) рушниця підвішена </w:t>
      </w:r>
      <w:r w:rsidR="00AD5D6E">
        <w:rPr>
          <w:sz w:val="20"/>
          <w:szCs w:val="20"/>
          <w:lang w:val="uk-UA"/>
        </w:rPr>
        <w:t xml:space="preserve">на мотузках </w:t>
      </w:r>
      <w:r w:rsidR="00357520" w:rsidRPr="00357520">
        <w:rPr>
          <w:sz w:val="20"/>
          <w:szCs w:val="20"/>
          <w:lang w:val="uk-UA"/>
        </w:rPr>
        <w:t>(</w:t>
      </w:r>
      <w:r w:rsidR="00357520" w:rsidRPr="00357520">
        <w:rPr>
          <w:i/>
          <w:sz w:val="20"/>
          <w:szCs w:val="20"/>
          <w:lang w:val="uk-UA"/>
        </w:rPr>
        <w:t>див. мал.</w:t>
      </w:r>
      <w:r w:rsidR="00357520" w:rsidRPr="00357520">
        <w:rPr>
          <w:sz w:val="20"/>
          <w:szCs w:val="20"/>
          <w:lang w:val="uk-UA"/>
        </w:rPr>
        <w:t xml:space="preserve">). </w:t>
      </w:r>
      <w:r w:rsidR="00357520">
        <w:rPr>
          <w:sz w:val="20"/>
          <w:szCs w:val="20"/>
          <w:lang w:val="uk-UA"/>
        </w:rPr>
        <w:t>Це пов’язано з законом збереження…</w:t>
      </w:r>
    </w:p>
    <w:p w:rsidR="00FA7657" w:rsidRDefault="00FA7657" w:rsidP="00357520">
      <w:pPr>
        <w:tabs>
          <w:tab w:val="left" w:pos="181"/>
          <w:tab w:val="left" w:pos="1418"/>
          <w:tab w:val="left" w:pos="2835"/>
          <w:tab w:val="left" w:pos="4395"/>
          <w:tab w:val="left" w:pos="5245"/>
          <w:tab w:val="left" w:pos="6096"/>
        </w:tabs>
        <w:jc w:val="both"/>
        <w:outlineLvl w:val="0"/>
        <w:rPr>
          <w:sz w:val="20"/>
          <w:szCs w:val="20"/>
          <w:lang w:val="uk-UA"/>
        </w:rPr>
      </w:pPr>
      <w:r w:rsidRP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А</w:t>
      </w:r>
      <w:r w:rsidRPr="00357520">
        <w:rPr>
          <w:sz w:val="20"/>
          <w:szCs w:val="20"/>
          <w:lang w:val="uk-UA"/>
        </w:rPr>
        <w:t>: </w:t>
      </w:r>
      <w:r w:rsidR="00357520">
        <w:rPr>
          <w:sz w:val="20"/>
          <w:szCs w:val="20"/>
          <w:lang w:val="uk-UA"/>
        </w:rPr>
        <w:t>1, енергії</w:t>
      </w:r>
      <w:r w:rsidRPr="00357520">
        <w:rPr>
          <w:sz w:val="20"/>
          <w:szCs w:val="20"/>
          <w:lang w:val="uk-UA"/>
        </w:rPr>
        <w:t>;</w:t>
      </w:r>
      <w:r w:rsid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Б</w:t>
      </w:r>
      <w:r w:rsidRPr="00357520">
        <w:rPr>
          <w:sz w:val="20"/>
          <w:szCs w:val="20"/>
          <w:lang w:val="uk-UA"/>
        </w:rPr>
        <w:t>: </w:t>
      </w:r>
      <w:r w:rsidR="00357520">
        <w:rPr>
          <w:sz w:val="20"/>
          <w:szCs w:val="20"/>
          <w:lang w:val="uk-UA"/>
        </w:rPr>
        <w:t>2, енергії</w:t>
      </w:r>
      <w:r w:rsidRPr="00357520">
        <w:rPr>
          <w:sz w:val="20"/>
          <w:szCs w:val="20"/>
          <w:lang w:val="uk-UA"/>
        </w:rPr>
        <w:t>;</w:t>
      </w:r>
      <w:r w:rsid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В</w:t>
      </w:r>
      <w:r w:rsidRPr="00357520">
        <w:rPr>
          <w:sz w:val="20"/>
          <w:szCs w:val="20"/>
          <w:lang w:val="uk-UA"/>
        </w:rPr>
        <w:t>: </w:t>
      </w:r>
      <w:r w:rsidR="00357520">
        <w:rPr>
          <w:sz w:val="20"/>
          <w:szCs w:val="20"/>
          <w:lang w:val="uk-UA"/>
        </w:rPr>
        <w:t>1, імпульсу</w:t>
      </w:r>
      <w:r w:rsidRPr="00357520">
        <w:rPr>
          <w:sz w:val="20"/>
          <w:szCs w:val="20"/>
          <w:lang w:val="uk-UA"/>
        </w:rPr>
        <w:t>;</w:t>
      </w:r>
      <w:r w:rsid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Г</w:t>
      </w:r>
      <w:r w:rsidRPr="00357520">
        <w:rPr>
          <w:sz w:val="20"/>
          <w:szCs w:val="20"/>
          <w:lang w:val="uk-UA"/>
        </w:rPr>
        <w:t>: </w:t>
      </w:r>
      <w:r w:rsidR="00357520">
        <w:rPr>
          <w:sz w:val="20"/>
          <w:szCs w:val="20"/>
          <w:lang w:val="uk-UA"/>
        </w:rPr>
        <w:t>2, імпульсу</w:t>
      </w:r>
      <w:r w:rsidRPr="00357520">
        <w:rPr>
          <w:sz w:val="20"/>
          <w:szCs w:val="20"/>
          <w:lang w:val="uk-UA"/>
        </w:rPr>
        <w:t>;</w:t>
      </w:r>
      <w:r w:rsid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Д:</w:t>
      </w:r>
      <w:r w:rsidRPr="00357520">
        <w:rPr>
          <w:sz w:val="20"/>
          <w:szCs w:val="20"/>
          <w:lang w:val="uk-UA"/>
        </w:rPr>
        <w:t xml:space="preserve"> </w:t>
      </w:r>
      <w:r w:rsidR="00357520" w:rsidRPr="00357520">
        <w:rPr>
          <w:sz w:val="20"/>
          <w:szCs w:val="20"/>
          <w:lang w:val="uk-UA"/>
        </w:rPr>
        <w:t>однаково</w:t>
      </w:r>
      <w:r w:rsidRPr="00357520">
        <w:rPr>
          <w:sz w:val="20"/>
          <w:szCs w:val="20"/>
          <w:lang w:val="uk-UA"/>
        </w:rPr>
        <w:t>.</w:t>
      </w:r>
    </w:p>
    <w:p w:rsidR="00301B9D" w:rsidRPr="00EC672A" w:rsidRDefault="00301B9D" w:rsidP="00357520">
      <w:pPr>
        <w:tabs>
          <w:tab w:val="left" w:pos="181"/>
          <w:tab w:val="left" w:pos="1418"/>
          <w:tab w:val="left" w:pos="2835"/>
          <w:tab w:val="left" w:pos="4395"/>
          <w:tab w:val="left" w:pos="5245"/>
          <w:tab w:val="left" w:pos="6096"/>
        </w:tabs>
        <w:jc w:val="both"/>
        <w:outlineLvl w:val="0"/>
        <w:rPr>
          <w:sz w:val="18"/>
          <w:szCs w:val="20"/>
          <w:lang w:val="uk-UA"/>
        </w:rPr>
      </w:pPr>
    </w:p>
    <w:p w:rsidR="00301B9D" w:rsidRPr="00357520" w:rsidRDefault="00BA2CD5" w:rsidP="00301B9D">
      <w:pPr>
        <w:tabs>
          <w:tab w:val="left" w:pos="2835"/>
          <w:tab w:val="left" w:pos="5103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587" type="#_x0000_t75" style="position:absolute;left:0;text-align:left;margin-left:310.2pt;margin-top:3pt;width:62.25pt;height:41.15pt;z-index:251727872;mso-position-horizontal-relative:text;mso-position-vertical-relative:text">
            <v:imagedata r:id="rId43" o:title=""/>
            <w10:wrap type="square"/>
          </v:shape>
          <o:OLEObject Type="Embed" ProgID="Visio.Drawing.11" ShapeID="_x0000_s1587" DrawAspect="Content" ObjectID="_1518333874" r:id="rId44"/>
        </w:pict>
      </w:r>
      <w:r w:rsidR="00AF3AD2">
        <w:rPr>
          <w:b/>
          <w:sz w:val="20"/>
          <w:szCs w:val="20"/>
          <w:lang w:val="uk-UA"/>
        </w:rPr>
        <w:t>17</w:t>
      </w:r>
      <w:r w:rsidR="00301B9D" w:rsidRPr="00AF15A1">
        <w:rPr>
          <w:sz w:val="20"/>
          <w:szCs w:val="20"/>
          <w:lang w:val="uk-UA"/>
        </w:rPr>
        <w:t>.</w:t>
      </w:r>
      <w:r w:rsidR="00301B9D" w:rsidRPr="00357520">
        <w:rPr>
          <w:sz w:val="20"/>
          <w:szCs w:val="20"/>
          <w:lang w:val="uk-UA"/>
        </w:rPr>
        <w:t xml:space="preserve"> </w:t>
      </w:r>
      <w:r w:rsidR="00301B9D">
        <w:rPr>
          <w:sz w:val="20"/>
          <w:szCs w:val="20"/>
          <w:lang w:val="uk-UA"/>
        </w:rPr>
        <w:t xml:space="preserve">Паралельно прямолінійному провіднику зі струмом </w:t>
      </w:r>
      <w:r w:rsidR="00301B9D" w:rsidRPr="00301B9D">
        <w:rPr>
          <w:i/>
          <w:sz w:val="20"/>
          <w:szCs w:val="20"/>
          <w:lang w:val="uk-UA"/>
        </w:rPr>
        <w:t>І</w:t>
      </w:r>
      <w:r w:rsidR="00301B9D">
        <w:rPr>
          <w:sz w:val="20"/>
          <w:szCs w:val="20"/>
          <w:lang w:val="uk-UA"/>
        </w:rPr>
        <w:t>, у напрямі струму, летить електрон (</w:t>
      </w:r>
      <w:r w:rsidR="00301B9D" w:rsidRPr="00301B9D">
        <w:rPr>
          <w:i/>
          <w:sz w:val="20"/>
          <w:szCs w:val="20"/>
          <w:lang w:val="uk-UA"/>
        </w:rPr>
        <w:t>е</w:t>
      </w:r>
      <w:r w:rsidR="00301B9D">
        <w:rPr>
          <w:sz w:val="20"/>
          <w:szCs w:val="20"/>
          <w:lang w:val="uk-UA"/>
        </w:rPr>
        <w:t xml:space="preserve">). Як </w:t>
      </w:r>
      <w:r w:rsidR="00AD5D6E">
        <w:rPr>
          <w:sz w:val="20"/>
          <w:szCs w:val="20"/>
          <w:lang w:val="uk-UA"/>
        </w:rPr>
        <w:t>напрямлена</w:t>
      </w:r>
      <w:r w:rsidR="00301B9D">
        <w:rPr>
          <w:sz w:val="20"/>
          <w:szCs w:val="20"/>
          <w:lang w:val="uk-UA"/>
        </w:rPr>
        <w:t xml:space="preserve"> сила Лоренца, що діє на </w:t>
      </w:r>
      <w:r w:rsidR="00301B9D" w:rsidRPr="00301B9D">
        <w:rPr>
          <w:i/>
          <w:sz w:val="20"/>
          <w:szCs w:val="20"/>
          <w:lang w:val="uk-UA"/>
        </w:rPr>
        <w:t>е</w:t>
      </w:r>
      <w:r w:rsidR="00AF15A1">
        <w:rPr>
          <w:sz w:val="20"/>
          <w:szCs w:val="20"/>
          <w:lang w:val="en-US"/>
        </w:rPr>
        <w:t> </w:t>
      </w:r>
      <w:r w:rsidR="00301B9D">
        <w:rPr>
          <w:sz w:val="20"/>
          <w:szCs w:val="20"/>
          <w:lang w:val="uk-UA"/>
        </w:rPr>
        <w:t>з боку магнітного поля струму?</w:t>
      </w:r>
    </w:p>
    <w:p w:rsidR="00301B9D" w:rsidRDefault="00301B9D" w:rsidP="00AF15A1">
      <w:pPr>
        <w:tabs>
          <w:tab w:val="left" w:pos="181"/>
          <w:tab w:val="left" w:pos="1418"/>
          <w:tab w:val="left" w:pos="2835"/>
          <w:tab w:val="left" w:pos="4111"/>
          <w:tab w:val="left" w:pos="5245"/>
          <w:tab w:val="left" w:pos="6096"/>
        </w:tabs>
        <w:jc w:val="both"/>
        <w:outlineLvl w:val="0"/>
        <w:rPr>
          <w:sz w:val="20"/>
          <w:szCs w:val="20"/>
          <w:lang w:val="uk-UA"/>
        </w:rPr>
      </w:pPr>
      <w:r w:rsidRPr="00357520"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А</w:t>
      </w:r>
      <w:r w:rsidRPr="00357520">
        <w:rPr>
          <w:sz w:val="20"/>
          <w:szCs w:val="20"/>
          <w:lang w:val="uk-UA"/>
        </w:rPr>
        <w:t>: </w:t>
      </w:r>
      <w:r>
        <w:rPr>
          <w:sz w:val="20"/>
          <w:szCs w:val="20"/>
          <w:lang w:val="uk-UA"/>
        </w:rPr>
        <w:t>1</w:t>
      </w:r>
      <w:r w:rsidRPr="0035752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Б</w:t>
      </w:r>
      <w:r w:rsidRPr="00357520">
        <w:rPr>
          <w:sz w:val="20"/>
          <w:szCs w:val="20"/>
          <w:lang w:val="uk-UA"/>
        </w:rPr>
        <w:t>: </w:t>
      </w:r>
      <w:r>
        <w:rPr>
          <w:sz w:val="20"/>
          <w:szCs w:val="20"/>
          <w:lang w:val="uk-UA"/>
        </w:rPr>
        <w:t>2</w:t>
      </w:r>
      <w:r w:rsidRPr="0035752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В</w:t>
      </w:r>
      <w:r w:rsidRPr="00357520">
        <w:rPr>
          <w:sz w:val="20"/>
          <w:szCs w:val="20"/>
          <w:lang w:val="uk-UA"/>
        </w:rPr>
        <w:t>: </w:t>
      </w:r>
      <w:r>
        <w:rPr>
          <w:sz w:val="20"/>
          <w:szCs w:val="20"/>
          <w:lang w:val="uk-UA"/>
        </w:rPr>
        <w:t>3</w:t>
      </w:r>
      <w:r w:rsidRPr="0035752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Г</w:t>
      </w:r>
      <w:r w:rsidRPr="00357520">
        <w:rPr>
          <w:sz w:val="20"/>
          <w:szCs w:val="20"/>
          <w:lang w:val="uk-UA"/>
        </w:rPr>
        <w:t>: </w:t>
      </w:r>
      <w:r>
        <w:rPr>
          <w:sz w:val="20"/>
          <w:szCs w:val="20"/>
          <w:lang w:val="uk-UA"/>
        </w:rPr>
        <w:t>4</w:t>
      </w:r>
      <w:r w:rsidRPr="0035752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ab/>
      </w:r>
      <w:r w:rsidRPr="00357520">
        <w:rPr>
          <w:b/>
          <w:sz w:val="20"/>
          <w:szCs w:val="20"/>
          <w:lang w:val="uk-UA"/>
        </w:rPr>
        <w:t>Д:</w:t>
      </w:r>
      <w:r w:rsidRPr="00357520">
        <w:rPr>
          <w:sz w:val="20"/>
          <w:szCs w:val="20"/>
          <w:lang w:val="uk-UA"/>
        </w:rPr>
        <w:t xml:space="preserve"> </w:t>
      </w:r>
      <w:r w:rsidRPr="00301B9D">
        <w:rPr>
          <w:i/>
          <w:sz w:val="20"/>
          <w:szCs w:val="20"/>
          <w:lang w:val="en-US"/>
        </w:rPr>
        <w:t>F</w:t>
      </w:r>
      <w:r>
        <w:rPr>
          <w:sz w:val="20"/>
          <w:szCs w:val="20"/>
          <w:lang w:val="en-US"/>
        </w:rPr>
        <w:t> </w:t>
      </w:r>
      <w:r w:rsidRPr="00AD5D6E">
        <w:rPr>
          <w:sz w:val="20"/>
          <w:szCs w:val="20"/>
        </w:rPr>
        <w:t>=</w:t>
      </w:r>
      <w:r>
        <w:rPr>
          <w:sz w:val="20"/>
          <w:szCs w:val="20"/>
          <w:lang w:val="en-US"/>
        </w:rPr>
        <w:t> </w:t>
      </w:r>
      <w:r w:rsidRPr="00AD5D6E">
        <w:rPr>
          <w:sz w:val="20"/>
          <w:szCs w:val="20"/>
        </w:rPr>
        <w:t>0</w:t>
      </w:r>
      <w:r w:rsidRPr="00357520">
        <w:rPr>
          <w:sz w:val="20"/>
          <w:szCs w:val="20"/>
          <w:lang w:val="uk-UA"/>
        </w:rPr>
        <w:t>.</w:t>
      </w:r>
      <w:r w:rsidR="00AF15A1" w:rsidRPr="00AF15A1">
        <w:t xml:space="preserve"> </w:t>
      </w:r>
    </w:p>
    <w:p w:rsidR="00301B9D" w:rsidRPr="00EC672A" w:rsidRDefault="00301B9D" w:rsidP="00301B9D">
      <w:pPr>
        <w:tabs>
          <w:tab w:val="left" w:pos="181"/>
          <w:tab w:val="left" w:pos="1418"/>
          <w:tab w:val="left" w:pos="2835"/>
          <w:tab w:val="left" w:pos="4395"/>
          <w:tab w:val="left" w:pos="5245"/>
          <w:tab w:val="left" w:pos="6096"/>
        </w:tabs>
        <w:jc w:val="both"/>
        <w:outlineLvl w:val="0"/>
        <w:rPr>
          <w:sz w:val="18"/>
          <w:szCs w:val="20"/>
          <w:lang w:val="uk-UA"/>
        </w:rPr>
      </w:pPr>
    </w:p>
    <w:p w:rsidR="00CE0809" w:rsidRPr="00CE0809" w:rsidRDefault="00BA2CD5" w:rsidP="00CE0809">
      <w:pPr>
        <w:spacing w:after="60"/>
        <w:jc w:val="both"/>
        <w:rPr>
          <w:sz w:val="20"/>
          <w:szCs w:val="18"/>
          <w:lang w:val="uk-UA"/>
        </w:rPr>
      </w:pPr>
      <w:r>
        <w:rPr>
          <w:noProof/>
          <w:sz w:val="28"/>
          <w:highlight w:val="yellow"/>
          <w:lang w:val="uk-UA"/>
        </w:rPr>
        <w:pict>
          <v:shape id="_x0000_s1201" type="#_x0000_t75" style="position:absolute;left:0;text-align:left;margin-left:336.25pt;margin-top:.5pt;width:36.4pt;height:49.85pt;z-index:251668480">
            <v:imagedata r:id="rId45" o:title=""/>
            <w10:wrap type="square"/>
          </v:shape>
          <o:OLEObject Type="Embed" ProgID="Visio.Drawing.11" ShapeID="_x0000_s1201" DrawAspect="Content" ObjectID="_1518333875" r:id="rId46"/>
        </w:pict>
      </w:r>
      <w:r w:rsidR="00AF3AD2">
        <w:rPr>
          <w:b/>
          <w:sz w:val="20"/>
          <w:szCs w:val="18"/>
          <w:lang w:val="uk-UA"/>
        </w:rPr>
        <w:t>18.</w:t>
      </w:r>
      <w:r w:rsidR="00CE0809" w:rsidRPr="00CE0809">
        <w:rPr>
          <w:sz w:val="20"/>
          <w:szCs w:val="18"/>
          <w:lang w:val="uk-UA"/>
        </w:rPr>
        <w:t xml:space="preserve"> Якщо гроза далеко, блискавка має червонуватий відтінок, якщо гроза близько, тоді блискавка з фіолетовим відтінком. Це пов’язано з явищем … світла.</w:t>
      </w:r>
    </w:p>
    <w:p w:rsidR="00CE0809" w:rsidRPr="00CE0809" w:rsidRDefault="00CE0809" w:rsidP="00CE0809">
      <w:pPr>
        <w:tabs>
          <w:tab w:val="left" w:pos="181"/>
          <w:tab w:val="left" w:pos="1560"/>
          <w:tab w:val="left" w:pos="2835"/>
          <w:tab w:val="left" w:pos="3969"/>
          <w:tab w:val="left" w:pos="5245"/>
        </w:tabs>
        <w:jc w:val="both"/>
        <w:outlineLvl w:val="0"/>
        <w:rPr>
          <w:sz w:val="20"/>
          <w:szCs w:val="18"/>
          <w:lang w:val="uk-UA"/>
        </w:rPr>
      </w:pPr>
      <w:r w:rsidRPr="00CE0809">
        <w:rPr>
          <w:sz w:val="20"/>
          <w:szCs w:val="18"/>
          <w:lang w:val="uk-UA"/>
        </w:rPr>
        <w:tab/>
      </w:r>
      <w:r w:rsidRPr="00CE0809">
        <w:rPr>
          <w:b/>
          <w:sz w:val="20"/>
          <w:szCs w:val="18"/>
          <w:lang w:val="uk-UA"/>
        </w:rPr>
        <w:t>А</w:t>
      </w:r>
      <w:r w:rsidRPr="00CE0809">
        <w:rPr>
          <w:sz w:val="20"/>
          <w:szCs w:val="18"/>
          <w:lang w:val="uk-UA"/>
        </w:rPr>
        <w:t>: заломлення;</w:t>
      </w:r>
      <w:r w:rsidRPr="00AD5D6E">
        <w:rPr>
          <w:sz w:val="20"/>
          <w:szCs w:val="18"/>
        </w:rPr>
        <w:t xml:space="preserve"> </w:t>
      </w:r>
      <w:r w:rsidRPr="00CE0809">
        <w:rPr>
          <w:b/>
          <w:sz w:val="20"/>
          <w:szCs w:val="18"/>
          <w:lang w:val="uk-UA"/>
        </w:rPr>
        <w:t>Б</w:t>
      </w:r>
      <w:r w:rsidRPr="00CE0809">
        <w:rPr>
          <w:sz w:val="20"/>
          <w:szCs w:val="18"/>
          <w:lang w:val="uk-UA"/>
        </w:rPr>
        <w:t>: дифракції;</w:t>
      </w:r>
      <w:r w:rsidRPr="00AD5D6E">
        <w:rPr>
          <w:sz w:val="20"/>
          <w:szCs w:val="18"/>
        </w:rPr>
        <w:t xml:space="preserve"> </w:t>
      </w:r>
      <w:r w:rsidRPr="00CE0809">
        <w:rPr>
          <w:b/>
          <w:sz w:val="20"/>
          <w:szCs w:val="18"/>
          <w:lang w:val="uk-UA"/>
        </w:rPr>
        <w:t>В</w:t>
      </w:r>
      <w:r w:rsidRPr="00CE0809">
        <w:rPr>
          <w:sz w:val="20"/>
          <w:szCs w:val="18"/>
          <w:lang w:val="uk-UA"/>
        </w:rPr>
        <w:t>: розсіяння;</w:t>
      </w:r>
      <w:r w:rsidRPr="00AD5D6E">
        <w:rPr>
          <w:sz w:val="20"/>
          <w:szCs w:val="18"/>
        </w:rPr>
        <w:t xml:space="preserve"> </w:t>
      </w:r>
      <w:r w:rsidRPr="00CE0809">
        <w:rPr>
          <w:b/>
          <w:sz w:val="20"/>
          <w:szCs w:val="18"/>
          <w:lang w:val="uk-UA"/>
        </w:rPr>
        <w:t>Г</w:t>
      </w:r>
      <w:r w:rsidRPr="00CE0809">
        <w:rPr>
          <w:sz w:val="20"/>
          <w:szCs w:val="18"/>
          <w:lang w:val="uk-UA"/>
        </w:rPr>
        <w:t>: відбивання;</w:t>
      </w:r>
      <w:r w:rsidRPr="00AD5D6E">
        <w:rPr>
          <w:sz w:val="20"/>
          <w:szCs w:val="18"/>
        </w:rPr>
        <w:t xml:space="preserve"> </w:t>
      </w:r>
      <w:r w:rsidRPr="00CE0809">
        <w:rPr>
          <w:b/>
          <w:sz w:val="20"/>
          <w:szCs w:val="18"/>
          <w:lang w:val="uk-UA"/>
        </w:rPr>
        <w:t>Д:</w:t>
      </w:r>
      <w:r w:rsidRPr="00CE0809">
        <w:rPr>
          <w:sz w:val="20"/>
          <w:szCs w:val="18"/>
          <w:lang w:val="uk-UA"/>
        </w:rPr>
        <w:t xml:space="preserve"> поляризації.</w:t>
      </w:r>
    </w:p>
    <w:p w:rsidR="00CE0809" w:rsidRPr="00AF3AD2" w:rsidRDefault="00CE0809" w:rsidP="00CE0809">
      <w:pPr>
        <w:tabs>
          <w:tab w:val="left" w:pos="142"/>
        </w:tabs>
        <w:jc w:val="both"/>
        <w:rPr>
          <w:sz w:val="16"/>
          <w:szCs w:val="18"/>
          <w:lang w:val="uk-UA"/>
        </w:rPr>
      </w:pPr>
    </w:p>
    <w:p w:rsidR="005A14E9" w:rsidRPr="0035639F" w:rsidRDefault="00BA2CD5" w:rsidP="005A14E9">
      <w:pPr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229" type="#_x0000_t75" style="position:absolute;left:0;text-align:left;margin-left:312.45pt;margin-top:1.45pt;width:66.6pt;height:54.45pt;z-index:251672576">
            <v:imagedata r:id="rId47" o:title=""/>
            <w10:wrap type="square"/>
          </v:shape>
          <o:OLEObject Type="Embed" ProgID="Visio.Drawing.11" ShapeID="_x0000_s1229" DrawAspect="Content" ObjectID="_1518333876" r:id="rId48"/>
        </w:pict>
      </w:r>
      <w:r w:rsidR="00AF3AD2">
        <w:rPr>
          <w:b/>
          <w:sz w:val="20"/>
          <w:szCs w:val="20"/>
          <w:lang w:val="uk-UA"/>
        </w:rPr>
        <w:t>19</w:t>
      </w:r>
      <w:r w:rsidR="005A14E9" w:rsidRPr="0035639F">
        <w:rPr>
          <w:sz w:val="20"/>
          <w:szCs w:val="20"/>
          <w:lang w:val="uk-UA"/>
        </w:rPr>
        <w:t xml:space="preserve">. </w:t>
      </w:r>
      <w:r w:rsidR="005A14E9" w:rsidRPr="00AF3AD2">
        <w:rPr>
          <w:spacing w:val="-4"/>
          <w:sz w:val="20"/>
          <w:szCs w:val="20"/>
          <w:lang w:val="uk-UA"/>
        </w:rPr>
        <w:t>На малюнку зображено графік зміни стану ідеального газу (</w:t>
      </w:r>
      <w:r w:rsidR="005A14E9" w:rsidRPr="00AF3AD2">
        <w:rPr>
          <w:i/>
          <w:spacing w:val="-4"/>
          <w:sz w:val="20"/>
          <w:szCs w:val="20"/>
          <w:lang w:val="uk-UA"/>
        </w:rPr>
        <w:t>m</w:t>
      </w:r>
      <w:r w:rsidR="005A14E9" w:rsidRPr="00AF3AD2">
        <w:rPr>
          <w:spacing w:val="-4"/>
          <w:sz w:val="20"/>
          <w:szCs w:val="20"/>
          <w:lang w:val="uk-UA"/>
        </w:rPr>
        <w:t> = </w:t>
      </w:r>
      <w:r w:rsidR="005A14E9" w:rsidRPr="00AF3AD2">
        <w:rPr>
          <w:i/>
          <w:spacing w:val="-4"/>
          <w:sz w:val="20"/>
          <w:szCs w:val="20"/>
          <w:lang w:val="uk-UA"/>
        </w:rPr>
        <w:t>const</w:t>
      </w:r>
      <w:r w:rsidR="005A14E9" w:rsidRPr="00AF3AD2">
        <w:rPr>
          <w:spacing w:val="-4"/>
          <w:sz w:val="20"/>
          <w:szCs w:val="20"/>
          <w:lang w:val="uk-UA"/>
        </w:rPr>
        <w:t xml:space="preserve">) в осях </w:t>
      </w:r>
      <w:r w:rsidR="005A14E9" w:rsidRPr="00AF3AD2">
        <w:rPr>
          <w:i/>
          <w:spacing w:val="-4"/>
          <w:sz w:val="20"/>
          <w:szCs w:val="20"/>
          <w:lang w:val="uk-UA"/>
        </w:rPr>
        <w:t>PT</w:t>
      </w:r>
      <w:r w:rsidR="005A14E9" w:rsidRPr="00AF3AD2">
        <w:rPr>
          <w:spacing w:val="-4"/>
          <w:sz w:val="20"/>
          <w:szCs w:val="20"/>
          <w:lang w:val="uk-UA"/>
        </w:rPr>
        <w:t xml:space="preserve">. Який з графіків відповідає цим процесам в осях </w:t>
      </w:r>
      <w:r w:rsidR="005A14E9" w:rsidRPr="00AF3AD2">
        <w:rPr>
          <w:i/>
          <w:spacing w:val="-4"/>
          <w:sz w:val="20"/>
          <w:szCs w:val="20"/>
          <w:lang w:val="uk-UA"/>
        </w:rPr>
        <w:t>VT</w:t>
      </w:r>
      <w:r w:rsidR="005A14E9" w:rsidRPr="00AF3AD2">
        <w:rPr>
          <w:spacing w:val="-4"/>
          <w:sz w:val="20"/>
          <w:szCs w:val="20"/>
          <w:lang w:val="uk-UA"/>
        </w:rPr>
        <w:t>?</w:t>
      </w:r>
      <w:r w:rsidR="005A14E9" w:rsidRPr="00AF3AD2">
        <w:rPr>
          <w:spacing w:val="-4"/>
          <w:lang w:val="uk-UA"/>
        </w:rPr>
        <w:t xml:space="preserve"> </w:t>
      </w:r>
    </w:p>
    <w:p w:rsidR="005A14E9" w:rsidRPr="0035639F" w:rsidRDefault="005A14E9" w:rsidP="005A14E9">
      <w:pPr>
        <w:tabs>
          <w:tab w:val="left" w:pos="181"/>
          <w:tab w:val="left" w:pos="993"/>
          <w:tab w:val="left" w:pos="1985"/>
          <w:tab w:val="left" w:pos="2977"/>
          <w:tab w:val="left" w:pos="3969"/>
        </w:tabs>
        <w:jc w:val="both"/>
        <w:outlineLvl w:val="0"/>
        <w:rPr>
          <w:sz w:val="20"/>
          <w:szCs w:val="20"/>
          <w:lang w:val="uk-UA"/>
        </w:rPr>
      </w:pP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А</w:t>
      </w:r>
      <w:r w:rsidRPr="0035639F">
        <w:rPr>
          <w:sz w:val="20"/>
          <w:szCs w:val="20"/>
          <w:lang w:val="uk-UA"/>
        </w:rPr>
        <w:t>: </w:t>
      </w:r>
      <w:r w:rsidRPr="0035639F">
        <w:rPr>
          <w:lang w:val="uk-UA"/>
        </w:rPr>
        <w:object w:dxaOrig="871" w:dyaOrig="871">
          <v:shape id="_x0000_i1036" type="#_x0000_t75" style="width:43.95pt;height:43.95pt" o:ole="">
            <v:imagedata r:id="rId49" o:title=""/>
          </v:shape>
          <o:OLEObject Type="Embed" ProgID="Visio.Drawing.11" ShapeID="_x0000_i1036" DrawAspect="Content" ObjectID="_1518333836" r:id="rId50"/>
        </w:object>
      </w:r>
      <w:r w:rsidRPr="0035639F">
        <w:rPr>
          <w:lang w:val="uk-UA"/>
        </w:rPr>
        <w:t xml:space="preserve"> </w:t>
      </w:r>
      <w:r w:rsidRPr="0035639F">
        <w:rPr>
          <w:b/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>: </w:t>
      </w:r>
      <w:r w:rsidR="00EA421F">
        <w:rPr>
          <w:sz w:val="20"/>
          <w:szCs w:val="20"/>
          <w:lang w:val="uk-UA"/>
        </w:rPr>
        <w:t xml:space="preserve">  </w:t>
      </w:r>
      <w:r w:rsidRPr="0035639F">
        <w:rPr>
          <w:lang w:val="uk-UA"/>
        </w:rPr>
        <w:object w:dxaOrig="1154" w:dyaOrig="871">
          <v:shape id="_x0000_i1037" type="#_x0000_t75" style="width:58.45pt;height:43.95pt" o:ole="">
            <v:imagedata r:id="rId51" o:title=""/>
          </v:shape>
          <o:OLEObject Type="Embed" ProgID="Visio.Drawing.11" ShapeID="_x0000_i1037" DrawAspect="Content" ObjectID="_1518333837" r:id="rId52"/>
        </w:object>
      </w:r>
      <w:r w:rsidRPr="0035639F">
        <w:rPr>
          <w:lang w:val="uk-UA"/>
        </w:rPr>
        <w:t xml:space="preserve"> </w:t>
      </w:r>
      <w:r w:rsidR="00EA421F">
        <w:rPr>
          <w:lang w:val="uk-UA"/>
        </w:rPr>
        <w:t xml:space="preserve">  </w:t>
      </w:r>
      <w:r w:rsidRPr="0035639F">
        <w:rPr>
          <w:b/>
          <w:sz w:val="20"/>
          <w:szCs w:val="20"/>
          <w:lang w:val="uk-UA"/>
        </w:rPr>
        <w:t>В</w:t>
      </w:r>
      <w:r w:rsidRPr="0035639F">
        <w:rPr>
          <w:sz w:val="20"/>
          <w:szCs w:val="20"/>
          <w:lang w:val="uk-UA"/>
        </w:rPr>
        <w:t>: </w:t>
      </w:r>
      <w:r w:rsidRPr="0035639F">
        <w:rPr>
          <w:lang w:val="uk-UA"/>
        </w:rPr>
        <w:object w:dxaOrig="1154" w:dyaOrig="871">
          <v:shape id="_x0000_i1038" type="#_x0000_t75" style="width:58.45pt;height:43.95pt" o:ole="">
            <v:imagedata r:id="rId53" o:title=""/>
          </v:shape>
          <o:OLEObject Type="Embed" ProgID="Visio.Drawing.11" ShapeID="_x0000_i1038" DrawAspect="Content" ObjectID="_1518333838" r:id="rId54"/>
        </w:object>
      </w:r>
      <w:r w:rsidRPr="0035639F">
        <w:rPr>
          <w:lang w:val="uk-UA"/>
        </w:rPr>
        <w:t xml:space="preserve"> </w:t>
      </w:r>
      <w:r w:rsidR="00EA421F">
        <w:rPr>
          <w:lang w:val="uk-UA"/>
        </w:rPr>
        <w:t xml:space="preserve">  </w:t>
      </w:r>
      <w:r w:rsidRPr="0035639F">
        <w:rPr>
          <w:b/>
          <w:sz w:val="20"/>
          <w:szCs w:val="20"/>
          <w:lang w:val="uk-UA"/>
        </w:rPr>
        <w:t>Г</w:t>
      </w:r>
      <w:r w:rsidRPr="0035639F">
        <w:rPr>
          <w:sz w:val="20"/>
          <w:szCs w:val="20"/>
          <w:lang w:val="uk-UA"/>
        </w:rPr>
        <w:t>: </w:t>
      </w:r>
      <w:r w:rsidRPr="0035639F">
        <w:rPr>
          <w:lang w:val="uk-UA"/>
        </w:rPr>
        <w:object w:dxaOrig="1154" w:dyaOrig="876">
          <v:shape id="_x0000_i1039" type="#_x0000_t75" style="width:58.45pt;height:43.95pt" o:ole="">
            <v:imagedata r:id="rId55" o:title=""/>
          </v:shape>
          <o:OLEObject Type="Embed" ProgID="Visio.Drawing.11" ShapeID="_x0000_i1039" DrawAspect="Content" ObjectID="_1518333839" r:id="rId56"/>
        </w:object>
      </w:r>
    </w:p>
    <w:p w:rsidR="005A14E9" w:rsidRPr="00AF3AD2" w:rsidRDefault="005A14E9" w:rsidP="005A14E9">
      <w:pPr>
        <w:tabs>
          <w:tab w:val="left" w:pos="142"/>
        </w:tabs>
        <w:jc w:val="both"/>
        <w:rPr>
          <w:sz w:val="14"/>
          <w:szCs w:val="18"/>
          <w:lang w:val="uk-UA"/>
        </w:rPr>
      </w:pPr>
    </w:p>
    <w:p w:rsidR="00AF3AD2" w:rsidRDefault="00BA2CD5" w:rsidP="00AF3AD2">
      <w:pPr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230" type="#_x0000_t75" style="position:absolute;left:0;text-align:left;margin-left:340.25pt;margin-top:.2pt;width:34.55pt;height:33.25pt;z-index:251674624">
            <v:imagedata r:id="rId57" o:title=""/>
            <w10:wrap type="square"/>
          </v:shape>
          <o:OLEObject Type="Embed" ProgID="Visio.Drawing.11" ShapeID="_x0000_s1230" DrawAspect="Content" ObjectID="_1518333877" r:id="rId58"/>
        </w:pict>
      </w:r>
      <w:r w:rsidR="005A14E9" w:rsidRPr="005A14E9">
        <w:rPr>
          <w:b/>
          <w:sz w:val="20"/>
          <w:szCs w:val="20"/>
          <w:lang w:val="uk-UA"/>
        </w:rPr>
        <w:t>20.</w:t>
      </w:r>
      <w:r w:rsidR="005A14E9" w:rsidRPr="005A14E9">
        <w:rPr>
          <w:sz w:val="20"/>
          <w:szCs w:val="20"/>
          <w:lang w:val="uk-UA"/>
        </w:rPr>
        <w:t xml:space="preserve"> Пластини конденсатора коливального контуру занурили у чисту воду </w:t>
      </w:r>
      <w:r w:rsidR="00AF3AD2">
        <w:rPr>
          <w:sz w:val="20"/>
          <w:szCs w:val="20"/>
          <w:lang w:val="uk-UA"/>
        </w:rPr>
        <w:br/>
      </w:r>
      <w:r w:rsidR="00EA421F">
        <w:rPr>
          <w:sz w:val="20"/>
          <w:szCs w:val="20"/>
          <w:lang w:val="uk-UA"/>
        </w:rPr>
        <w:t>(</w:t>
      </w:r>
      <w:r w:rsidR="005A14E9" w:rsidRPr="005A14E9">
        <w:rPr>
          <w:position w:val="-6"/>
          <w:sz w:val="20"/>
          <w:szCs w:val="20"/>
          <w:lang w:val="uk-UA"/>
        </w:rPr>
        <w:object w:dxaOrig="160" w:dyaOrig="200">
          <v:shape id="_x0000_i1040" type="#_x0000_t75" style="width:7.95pt;height:9.8pt" o:ole="">
            <v:imagedata r:id="rId59" o:title=""/>
          </v:shape>
          <o:OLEObject Type="Embed" ProgID="Equation.3" ShapeID="_x0000_i1040" DrawAspect="Content" ObjectID="_1518333840" r:id="rId60"/>
        </w:object>
      </w:r>
      <w:r w:rsidR="005A14E9" w:rsidRPr="005A14E9">
        <w:rPr>
          <w:sz w:val="20"/>
          <w:szCs w:val="20"/>
          <w:lang w:val="uk-UA"/>
        </w:rPr>
        <w:t xml:space="preserve">= 81). Як зміниться частота коливань </w:t>
      </w:r>
      <w:r w:rsidR="00AD5D6E">
        <w:rPr>
          <w:sz w:val="20"/>
          <w:szCs w:val="20"/>
          <w:lang w:val="uk-UA"/>
        </w:rPr>
        <w:t xml:space="preserve">у </w:t>
      </w:r>
      <w:r w:rsidR="005A14E9" w:rsidRPr="005A14E9">
        <w:rPr>
          <w:sz w:val="20"/>
          <w:szCs w:val="20"/>
          <w:lang w:val="uk-UA"/>
        </w:rPr>
        <w:t>контур</w:t>
      </w:r>
      <w:r w:rsidR="00AD5D6E">
        <w:rPr>
          <w:sz w:val="20"/>
          <w:szCs w:val="20"/>
          <w:lang w:val="uk-UA"/>
        </w:rPr>
        <w:t>і</w:t>
      </w:r>
      <w:r w:rsidR="005A14E9" w:rsidRPr="005A14E9">
        <w:rPr>
          <w:sz w:val="20"/>
          <w:szCs w:val="20"/>
          <w:lang w:val="uk-UA"/>
        </w:rPr>
        <w:t xml:space="preserve">? </w:t>
      </w:r>
    </w:p>
    <w:p w:rsidR="005A14E9" w:rsidRPr="005A14E9" w:rsidRDefault="005A14E9" w:rsidP="00AF3AD2">
      <w:pPr>
        <w:jc w:val="both"/>
        <w:rPr>
          <w:b/>
          <w:sz w:val="20"/>
          <w:szCs w:val="20"/>
          <w:lang w:val="uk-UA"/>
        </w:rPr>
      </w:pPr>
      <w:r w:rsidRPr="005A14E9">
        <w:rPr>
          <w:sz w:val="20"/>
          <w:szCs w:val="20"/>
          <w:lang w:val="uk-UA"/>
        </w:rPr>
        <w:t>(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1" type="#_x0000_t75" style="width:8.4pt;height:13.1pt" o:ole="">
            <v:imagedata r:id="rId61" o:title=""/>
          </v:shape>
          <o:OLEObject Type="Embed" ProgID="Equation.3" ShapeID="_x0000_i1041" DrawAspect="Content" ObjectID="_1518333841" r:id="rId62"/>
        </w:object>
      </w:r>
      <w:r w:rsidRPr="005A14E9">
        <w:rPr>
          <w:sz w:val="20"/>
          <w:szCs w:val="20"/>
          <w:lang w:val="uk-UA"/>
        </w:rPr>
        <w:t xml:space="preserve"> – збільш</w:t>
      </w:r>
      <w:r w:rsidR="00AF3AD2">
        <w:rPr>
          <w:sz w:val="20"/>
          <w:szCs w:val="20"/>
          <w:lang w:val="uk-UA"/>
        </w:rPr>
        <w:t>и</w:t>
      </w:r>
      <w:r w:rsidRPr="005A14E9">
        <w:rPr>
          <w:sz w:val="20"/>
          <w:szCs w:val="20"/>
          <w:lang w:val="uk-UA"/>
        </w:rPr>
        <w:t xml:space="preserve">ться,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2" type="#_x0000_t75" style="width:8.4pt;height:13.1pt" o:ole="">
            <v:imagedata r:id="rId63" o:title=""/>
          </v:shape>
          <o:OLEObject Type="Embed" ProgID="Equation.3" ShapeID="_x0000_i1042" DrawAspect="Content" ObjectID="_1518333842" r:id="rId64"/>
        </w:object>
      </w:r>
      <w:r w:rsidRPr="005A14E9">
        <w:rPr>
          <w:sz w:val="20"/>
          <w:szCs w:val="20"/>
          <w:lang w:val="uk-UA"/>
        </w:rPr>
        <w:t xml:space="preserve"> – зменш</w:t>
      </w:r>
      <w:r w:rsidR="00AF3AD2">
        <w:rPr>
          <w:sz w:val="20"/>
          <w:szCs w:val="20"/>
          <w:lang w:val="uk-UA"/>
        </w:rPr>
        <w:t>и</w:t>
      </w:r>
      <w:r w:rsidRPr="005A14E9">
        <w:rPr>
          <w:sz w:val="20"/>
          <w:szCs w:val="20"/>
          <w:lang w:val="uk-UA"/>
        </w:rPr>
        <w:t xml:space="preserve">ться). </w:t>
      </w:r>
    </w:p>
    <w:p w:rsidR="005A14E9" w:rsidRPr="005A14E9" w:rsidRDefault="005A14E9" w:rsidP="005A14E9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jc w:val="both"/>
        <w:rPr>
          <w:spacing w:val="-4"/>
          <w:sz w:val="20"/>
          <w:szCs w:val="20"/>
          <w:lang w:val="uk-UA"/>
        </w:rPr>
      </w:pPr>
      <w:r w:rsidRPr="005A14E9">
        <w:rPr>
          <w:b/>
          <w:sz w:val="20"/>
          <w:szCs w:val="20"/>
          <w:lang w:val="uk-UA"/>
        </w:rPr>
        <w:tab/>
        <w:t>А:</w: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3" type="#_x0000_t75" style="width:8.4pt;height:13.1pt" o:ole="">
            <v:imagedata r:id="rId61" o:title=""/>
          </v:shape>
          <o:OLEObject Type="Embed" ProgID="Equation.3" ShapeID="_x0000_i1043" DrawAspect="Content" ObjectID="_1518333843" r:id="rId65"/>
        </w:object>
      </w:r>
      <w:r w:rsidRPr="005A14E9">
        <w:rPr>
          <w:sz w:val="20"/>
          <w:szCs w:val="20"/>
          <w:lang w:val="uk-UA"/>
        </w:rPr>
        <w:t xml:space="preserve"> у 9 разів;</w:t>
      </w:r>
      <w:r>
        <w:rPr>
          <w:sz w:val="20"/>
          <w:szCs w:val="20"/>
          <w:lang w:val="uk-UA"/>
        </w:rPr>
        <w:t xml:space="preserve"> </w:t>
      </w:r>
      <w:r w:rsidRPr="005A14E9">
        <w:rPr>
          <w:b/>
          <w:sz w:val="20"/>
          <w:szCs w:val="20"/>
          <w:lang w:val="uk-UA"/>
        </w:rPr>
        <w:t>Б:</w: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4" type="#_x0000_t75" style="width:8.4pt;height:13.1pt" o:ole="">
            <v:imagedata r:id="rId61" o:title=""/>
          </v:shape>
          <o:OLEObject Type="Embed" ProgID="Equation.3" ShapeID="_x0000_i1044" DrawAspect="Content" ObjectID="_1518333844" r:id="rId66"/>
        </w:object>
      </w:r>
      <w:r w:rsidRPr="005A14E9">
        <w:rPr>
          <w:sz w:val="20"/>
          <w:szCs w:val="20"/>
          <w:lang w:val="uk-UA"/>
        </w:rPr>
        <w:t xml:space="preserve"> у 3 рази;</w:t>
      </w:r>
      <w:r>
        <w:rPr>
          <w:sz w:val="20"/>
          <w:szCs w:val="20"/>
          <w:lang w:val="uk-UA"/>
        </w:rPr>
        <w:t xml:space="preserve"> </w:t>
      </w:r>
      <w:r w:rsidRPr="005A14E9">
        <w:rPr>
          <w:b/>
          <w:sz w:val="20"/>
          <w:szCs w:val="20"/>
          <w:lang w:val="uk-UA"/>
        </w:rPr>
        <w:t>В:</w: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5" type="#_x0000_t75" style="width:8.4pt;height:13.1pt" o:ole="">
            <v:imagedata r:id="rId63" o:title=""/>
          </v:shape>
          <o:OLEObject Type="Embed" ProgID="Equation.3" ShapeID="_x0000_i1045" DrawAspect="Content" ObjectID="_1518333845" r:id="rId67"/>
        </w:object>
      </w:r>
      <w:r w:rsidRPr="005A14E9">
        <w:rPr>
          <w:sz w:val="20"/>
          <w:szCs w:val="20"/>
          <w:lang w:val="uk-UA"/>
        </w:rPr>
        <w:t xml:space="preserve"> у 9 разів;</w:t>
      </w:r>
      <w:r>
        <w:rPr>
          <w:sz w:val="20"/>
          <w:szCs w:val="20"/>
          <w:lang w:val="uk-UA"/>
        </w:rPr>
        <w:t xml:space="preserve"> </w:t>
      </w:r>
      <w:r w:rsidRPr="005A14E9">
        <w:rPr>
          <w:b/>
          <w:sz w:val="20"/>
          <w:szCs w:val="20"/>
          <w:lang w:val="uk-UA"/>
        </w:rPr>
        <w:t>Г:</w: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position w:val="-6"/>
          <w:sz w:val="20"/>
          <w:szCs w:val="20"/>
          <w:lang w:val="uk-UA"/>
        </w:rPr>
        <w:object w:dxaOrig="180" w:dyaOrig="260">
          <v:shape id="_x0000_i1046" type="#_x0000_t75" style="width:8.4pt;height:13.1pt" o:ole="">
            <v:imagedata r:id="rId63" o:title=""/>
          </v:shape>
          <o:OLEObject Type="Embed" ProgID="Equation.3" ShapeID="_x0000_i1046" DrawAspect="Content" ObjectID="_1518333846" r:id="rId68"/>
        </w:object>
      </w:r>
      <w:r w:rsidRPr="005A14E9">
        <w:rPr>
          <w:sz w:val="20"/>
          <w:szCs w:val="20"/>
          <w:lang w:val="uk-UA"/>
        </w:rPr>
        <w:t xml:space="preserve"> </w:t>
      </w:r>
      <w:r w:rsidRPr="005A14E9">
        <w:rPr>
          <w:spacing w:val="-4"/>
          <w:sz w:val="20"/>
          <w:szCs w:val="20"/>
          <w:lang w:val="uk-UA"/>
        </w:rPr>
        <w:t xml:space="preserve">у 3 рази; </w:t>
      </w:r>
      <w:r w:rsidRPr="005A14E9">
        <w:rPr>
          <w:b/>
          <w:spacing w:val="-4"/>
          <w:sz w:val="20"/>
          <w:szCs w:val="20"/>
          <w:lang w:val="uk-UA"/>
        </w:rPr>
        <w:t>Д:</w:t>
      </w:r>
      <w:r w:rsidRPr="005A14E9">
        <w:rPr>
          <w:spacing w:val="-4"/>
          <w:sz w:val="20"/>
          <w:szCs w:val="20"/>
          <w:lang w:val="uk-UA"/>
        </w:rPr>
        <w:t xml:space="preserve"> коливання припиняться.</w:t>
      </w:r>
    </w:p>
    <w:p w:rsidR="005A14E9" w:rsidRPr="00AF3AD2" w:rsidRDefault="005A14E9" w:rsidP="005A14E9">
      <w:pPr>
        <w:tabs>
          <w:tab w:val="left" w:pos="142"/>
          <w:tab w:val="left" w:pos="1134"/>
          <w:tab w:val="left" w:pos="2268"/>
          <w:tab w:val="left" w:pos="3402"/>
          <w:tab w:val="left" w:pos="4536"/>
        </w:tabs>
        <w:ind w:left="142" w:hanging="142"/>
        <w:jc w:val="both"/>
        <w:rPr>
          <w:sz w:val="16"/>
          <w:szCs w:val="20"/>
          <w:lang w:val="uk-UA"/>
        </w:rPr>
      </w:pPr>
    </w:p>
    <w:p w:rsidR="00685B2C" w:rsidRPr="005A14E9" w:rsidRDefault="00685B2C" w:rsidP="00EC672A">
      <w:pPr>
        <w:tabs>
          <w:tab w:val="left" w:pos="181"/>
        </w:tabs>
        <w:spacing w:after="100"/>
        <w:jc w:val="center"/>
        <w:rPr>
          <w:b/>
          <w:sz w:val="22"/>
          <w:szCs w:val="22"/>
          <w:u w:val="single"/>
          <w:lang w:val="uk-UA"/>
        </w:rPr>
      </w:pPr>
      <w:r w:rsidRPr="005A14E9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AF3AD2" w:rsidRDefault="00264CE6" w:rsidP="00AF3AD2">
      <w:pPr>
        <w:tabs>
          <w:tab w:val="left" w:pos="2835"/>
          <w:tab w:val="left" w:pos="5103"/>
        </w:tabs>
        <w:jc w:val="both"/>
        <w:rPr>
          <w:sz w:val="20"/>
          <w:szCs w:val="20"/>
          <w:lang w:val="uk-UA"/>
        </w:rPr>
      </w:pPr>
      <w:r w:rsidRPr="005A14E9">
        <w:rPr>
          <w:b/>
          <w:sz w:val="20"/>
          <w:szCs w:val="20"/>
        </w:rPr>
        <w:t>21</w:t>
      </w:r>
      <w:r w:rsidRPr="005A14E9">
        <w:rPr>
          <w:sz w:val="20"/>
          <w:szCs w:val="20"/>
          <w:lang w:val="uk-UA"/>
        </w:rPr>
        <w:t xml:space="preserve">. </w:t>
      </w:r>
      <w:r w:rsidR="005A14E9">
        <w:rPr>
          <w:sz w:val="20"/>
          <w:szCs w:val="20"/>
          <w:lang w:val="uk-UA"/>
        </w:rPr>
        <w:t>1)</w:t>
      </w:r>
      <w:r w:rsidR="00AD5D6E">
        <w:rPr>
          <w:sz w:val="20"/>
          <w:szCs w:val="20"/>
          <w:lang w:val="uk-UA"/>
        </w:rPr>
        <w:t>.</w:t>
      </w:r>
      <w:r w:rsidR="005A14E9">
        <w:rPr>
          <w:sz w:val="20"/>
          <w:szCs w:val="20"/>
          <w:lang w:val="uk-UA"/>
        </w:rPr>
        <w:t xml:space="preserve"> Безпечним для пасажирів є автомобіль, який при зіткненні з перешкодою </w:t>
      </w:r>
      <w:r w:rsidR="00AF3AD2">
        <w:rPr>
          <w:sz w:val="20"/>
          <w:szCs w:val="20"/>
          <w:lang w:val="uk-UA"/>
        </w:rPr>
        <w:br/>
      </w:r>
      <w:r w:rsidR="005A14E9">
        <w:rPr>
          <w:sz w:val="20"/>
          <w:szCs w:val="20"/>
          <w:lang w:val="uk-UA"/>
        </w:rPr>
        <w:t>деформується.</w:t>
      </w:r>
      <w:r w:rsidR="00DF7AEC">
        <w:rPr>
          <w:sz w:val="20"/>
          <w:szCs w:val="20"/>
          <w:lang w:val="uk-UA"/>
        </w:rPr>
        <w:t xml:space="preserve"> 2)</w:t>
      </w:r>
      <w:r w:rsidR="00AD5D6E">
        <w:rPr>
          <w:sz w:val="20"/>
          <w:szCs w:val="20"/>
          <w:lang w:val="uk-UA"/>
        </w:rPr>
        <w:t>.</w:t>
      </w:r>
      <w:r w:rsidR="00DF7AEC">
        <w:rPr>
          <w:sz w:val="20"/>
          <w:szCs w:val="20"/>
          <w:lang w:val="uk-UA"/>
        </w:rPr>
        <w:t xml:space="preserve"> В кінці стрибка спортсмен опускається на зігнуті ноги. </w:t>
      </w:r>
    </w:p>
    <w:p w:rsidR="00264CE6" w:rsidRPr="005A14E9" w:rsidRDefault="00DF7AEC" w:rsidP="00EC672A">
      <w:pPr>
        <w:tabs>
          <w:tab w:val="left" w:pos="2835"/>
          <w:tab w:val="left" w:pos="5103"/>
        </w:tabs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В обох випадках враховують закон…</w:t>
      </w:r>
    </w:p>
    <w:p w:rsidR="00264CE6" w:rsidRPr="005A14E9" w:rsidRDefault="00264CE6" w:rsidP="00DF7AEC">
      <w:pPr>
        <w:tabs>
          <w:tab w:val="left" w:pos="181"/>
          <w:tab w:val="left" w:pos="1985"/>
          <w:tab w:val="left" w:pos="3402"/>
          <w:tab w:val="left" w:pos="4820"/>
          <w:tab w:val="left" w:pos="6379"/>
        </w:tabs>
        <w:jc w:val="both"/>
        <w:outlineLvl w:val="0"/>
        <w:rPr>
          <w:sz w:val="20"/>
          <w:szCs w:val="20"/>
          <w:lang w:val="uk-UA"/>
        </w:rPr>
      </w:pPr>
      <w:r w:rsidRPr="005A14E9">
        <w:rPr>
          <w:sz w:val="20"/>
          <w:szCs w:val="20"/>
          <w:lang w:val="uk-UA"/>
        </w:rPr>
        <w:tab/>
      </w:r>
      <w:r w:rsidRPr="005A14E9">
        <w:rPr>
          <w:b/>
          <w:sz w:val="20"/>
          <w:szCs w:val="20"/>
          <w:lang w:val="uk-UA"/>
        </w:rPr>
        <w:t>А</w:t>
      </w:r>
      <w:r w:rsidRPr="005A14E9">
        <w:rPr>
          <w:sz w:val="20"/>
          <w:szCs w:val="20"/>
          <w:lang w:val="uk-UA"/>
        </w:rPr>
        <w:t>: </w:t>
      </w:r>
      <w:r w:rsidR="00DF7AEC">
        <w:rPr>
          <w:i/>
          <w:sz w:val="20"/>
          <w:szCs w:val="20"/>
          <w:lang w:val="en-US"/>
        </w:rPr>
        <w:t>F </w:t>
      </w:r>
      <w:r w:rsidR="00DF7AEC" w:rsidRPr="00AD5D6E">
        <w:rPr>
          <w:i/>
          <w:sz w:val="20"/>
          <w:szCs w:val="20"/>
        </w:rPr>
        <w:t>=</w:t>
      </w:r>
      <w:r w:rsidR="00DF7AEC">
        <w:rPr>
          <w:i/>
          <w:sz w:val="20"/>
          <w:szCs w:val="20"/>
          <w:lang w:val="en-US"/>
        </w:rPr>
        <w:t> </w:t>
      </w:r>
      <w:r w:rsidR="00DF7AEC" w:rsidRPr="00DF7AEC">
        <w:rPr>
          <w:sz w:val="20"/>
          <w:szCs w:val="20"/>
          <w:lang w:val="en-US"/>
        </w:rPr>
        <w:t>γ</w:t>
      </w:r>
      <w:r w:rsidR="00DF7AEC">
        <w:rPr>
          <w:i/>
          <w:sz w:val="20"/>
          <w:szCs w:val="20"/>
          <w:lang w:val="en-US"/>
        </w:rPr>
        <w:t>m</w:t>
      </w:r>
      <w:r w:rsidR="00DF7AEC" w:rsidRPr="00AD5D6E">
        <w:rPr>
          <w:sz w:val="20"/>
          <w:szCs w:val="20"/>
          <w:vertAlign w:val="subscript"/>
        </w:rPr>
        <w:t>1</w:t>
      </w:r>
      <w:r w:rsidR="00DF7AEC">
        <w:rPr>
          <w:i/>
          <w:sz w:val="20"/>
          <w:szCs w:val="20"/>
          <w:lang w:val="en-US"/>
        </w:rPr>
        <w:t>m</w:t>
      </w:r>
      <w:r w:rsidR="00DF7AEC" w:rsidRPr="00AD5D6E">
        <w:rPr>
          <w:sz w:val="20"/>
          <w:szCs w:val="20"/>
          <w:vertAlign w:val="subscript"/>
        </w:rPr>
        <w:t>2</w:t>
      </w:r>
      <w:r w:rsidR="00DF7AEC" w:rsidRPr="00AD5D6E">
        <w:rPr>
          <w:sz w:val="20"/>
          <w:szCs w:val="20"/>
        </w:rPr>
        <w:t>/</w:t>
      </w:r>
      <w:r w:rsidR="00DF7AEC">
        <w:rPr>
          <w:i/>
          <w:sz w:val="20"/>
          <w:szCs w:val="20"/>
          <w:lang w:val="en-US"/>
        </w:rPr>
        <w:t>R</w:t>
      </w:r>
      <w:r w:rsidR="00DF7AEC" w:rsidRPr="00AD5D6E">
        <w:rPr>
          <w:sz w:val="20"/>
          <w:szCs w:val="20"/>
          <w:vertAlign w:val="superscript"/>
        </w:rPr>
        <w:t>2</w:t>
      </w:r>
      <w:r w:rsidRPr="005A14E9">
        <w:rPr>
          <w:sz w:val="20"/>
          <w:szCs w:val="20"/>
          <w:lang w:val="uk-UA"/>
        </w:rPr>
        <w:t>;</w:t>
      </w:r>
      <w:r w:rsidRPr="005A14E9">
        <w:rPr>
          <w:sz w:val="20"/>
          <w:szCs w:val="20"/>
          <w:lang w:val="uk-UA"/>
        </w:rPr>
        <w:tab/>
      </w:r>
      <w:r w:rsidRPr="005A14E9">
        <w:rPr>
          <w:b/>
          <w:sz w:val="20"/>
          <w:szCs w:val="20"/>
          <w:lang w:val="uk-UA"/>
        </w:rPr>
        <w:t>Б</w:t>
      </w:r>
      <w:r w:rsidRPr="005A14E9">
        <w:rPr>
          <w:sz w:val="20"/>
          <w:szCs w:val="20"/>
          <w:lang w:val="uk-UA"/>
        </w:rPr>
        <w:t>: </w:t>
      </w:r>
      <w:r w:rsidR="00DF7AEC">
        <w:rPr>
          <w:i/>
          <w:sz w:val="20"/>
          <w:szCs w:val="20"/>
          <w:lang w:val="en-US"/>
        </w:rPr>
        <w:t>F </w:t>
      </w:r>
      <w:r w:rsidR="00DF7AEC" w:rsidRPr="00AD5D6E">
        <w:rPr>
          <w:i/>
          <w:sz w:val="20"/>
          <w:szCs w:val="20"/>
        </w:rPr>
        <w:t>=</w:t>
      </w:r>
      <w:r w:rsidR="00DF7AEC">
        <w:rPr>
          <w:i/>
          <w:sz w:val="20"/>
          <w:szCs w:val="20"/>
          <w:lang w:val="en-US"/>
        </w:rPr>
        <w:t> </w:t>
      </w:r>
      <w:r w:rsidR="00DF7AEC">
        <w:rPr>
          <w:sz w:val="20"/>
          <w:szCs w:val="20"/>
          <w:lang w:val="en-US"/>
        </w:rPr>
        <w:t>ρ</w:t>
      </w:r>
      <w:r w:rsidR="00DF7AEC">
        <w:rPr>
          <w:i/>
          <w:sz w:val="20"/>
          <w:szCs w:val="20"/>
          <w:lang w:val="en-US"/>
        </w:rPr>
        <w:t>g</w:t>
      </w:r>
      <w:r w:rsidR="00DF7AEC" w:rsidRPr="00DF7AEC">
        <w:rPr>
          <w:i/>
          <w:sz w:val="20"/>
          <w:szCs w:val="20"/>
          <w:lang w:val="en-US"/>
        </w:rPr>
        <w:t>V</w:t>
      </w:r>
      <w:r w:rsidRPr="005A14E9">
        <w:rPr>
          <w:sz w:val="20"/>
          <w:szCs w:val="20"/>
          <w:lang w:val="uk-UA"/>
        </w:rPr>
        <w:t>;</w:t>
      </w:r>
      <w:r w:rsidRPr="005A14E9">
        <w:rPr>
          <w:sz w:val="20"/>
          <w:szCs w:val="20"/>
          <w:lang w:val="uk-UA"/>
        </w:rPr>
        <w:tab/>
      </w:r>
      <w:r w:rsidRPr="005A14E9">
        <w:rPr>
          <w:b/>
          <w:sz w:val="20"/>
          <w:szCs w:val="20"/>
          <w:lang w:val="uk-UA"/>
        </w:rPr>
        <w:t>В</w:t>
      </w:r>
      <w:r w:rsidRPr="005A14E9">
        <w:rPr>
          <w:sz w:val="20"/>
          <w:szCs w:val="20"/>
          <w:lang w:val="uk-UA"/>
        </w:rPr>
        <w:t>: </w:t>
      </w:r>
      <w:r w:rsidR="00DF7AEC">
        <w:rPr>
          <w:i/>
          <w:sz w:val="20"/>
          <w:szCs w:val="20"/>
          <w:lang w:val="en-US"/>
        </w:rPr>
        <w:t>F </w:t>
      </w:r>
      <w:r w:rsidR="00DF7AEC" w:rsidRPr="00AD5D6E">
        <w:rPr>
          <w:i/>
          <w:sz w:val="20"/>
          <w:szCs w:val="20"/>
        </w:rPr>
        <w:t>=</w:t>
      </w:r>
      <w:r w:rsidR="00DF7AEC">
        <w:rPr>
          <w:i/>
          <w:sz w:val="20"/>
          <w:szCs w:val="20"/>
          <w:lang w:val="en-US"/>
        </w:rPr>
        <w:t> k</w:t>
      </w:r>
      <w:r w:rsidR="00DF7AEC">
        <w:rPr>
          <w:sz w:val="20"/>
          <w:szCs w:val="20"/>
          <w:lang w:val="en-US"/>
        </w:rPr>
        <w:t>Δ</w:t>
      </w:r>
      <w:r w:rsidR="00DF7AEC">
        <w:rPr>
          <w:i/>
          <w:sz w:val="20"/>
          <w:szCs w:val="20"/>
          <w:lang w:val="en-US"/>
        </w:rPr>
        <w:t>x</w:t>
      </w:r>
      <w:r w:rsidR="00DF7AEC" w:rsidRPr="00AD5D6E">
        <w:rPr>
          <w:i/>
          <w:sz w:val="20"/>
          <w:szCs w:val="20"/>
        </w:rPr>
        <w:t>;</w:t>
      </w:r>
      <w:r w:rsidR="00DF7AEC" w:rsidRPr="00AD5D6E">
        <w:rPr>
          <w:i/>
          <w:sz w:val="20"/>
          <w:szCs w:val="20"/>
        </w:rPr>
        <w:tab/>
      </w:r>
      <w:r w:rsidR="00DF7AEC">
        <w:rPr>
          <w:b/>
          <w:sz w:val="20"/>
          <w:szCs w:val="20"/>
          <w:lang w:val="uk-UA"/>
        </w:rPr>
        <w:t>Г</w:t>
      </w:r>
      <w:r w:rsidR="00DF7AEC" w:rsidRPr="005A14E9">
        <w:rPr>
          <w:sz w:val="20"/>
          <w:szCs w:val="20"/>
          <w:lang w:val="uk-UA"/>
        </w:rPr>
        <w:t>: </w:t>
      </w:r>
      <w:r w:rsidR="00DF7AEC" w:rsidRPr="00A9785C">
        <w:rPr>
          <w:position w:val="-10"/>
          <w:sz w:val="20"/>
          <w:szCs w:val="20"/>
          <w:lang w:val="uk-UA"/>
        </w:rPr>
        <w:object w:dxaOrig="880" w:dyaOrig="340">
          <v:shape id="_x0000_i1047" type="#_x0000_t75" style="width:43.95pt;height:16.85pt" o:ole="">
            <v:imagedata r:id="rId69" o:title=""/>
          </v:shape>
          <o:OLEObject Type="Embed" ProgID="Equation.3" ShapeID="_x0000_i1047" DrawAspect="Content" ObjectID="_1518333847" r:id="rId70"/>
        </w:object>
      </w:r>
      <w:r w:rsidR="00DF7AEC">
        <w:rPr>
          <w:b/>
          <w:sz w:val="20"/>
          <w:szCs w:val="20"/>
          <w:lang w:val="uk-UA"/>
        </w:rPr>
        <w:tab/>
        <w:t>Д</w:t>
      </w:r>
      <w:r w:rsidR="00DF7AEC" w:rsidRPr="005A14E9">
        <w:rPr>
          <w:sz w:val="20"/>
          <w:szCs w:val="20"/>
          <w:lang w:val="uk-UA"/>
        </w:rPr>
        <w:t>: </w:t>
      </w:r>
      <w:r w:rsidR="00DF7AEC" w:rsidRPr="00A9785C">
        <w:rPr>
          <w:position w:val="-10"/>
          <w:sz w:val="20"/>
          <w:szCs w:val="20"/>
          <w:lang w:val="uk-UA"/>
        </w:rPr>
        <w:object w:dxaOrig="820" w:dyaOrig="340">
          <v:shape id="_x0000_i1048" type="#_x0000_t75" style="width:41.15pt;height:16.85pt" o:ole="">
            <v:imagedata r:id="rId71" o:title=""/>
          </v:shape>
          <o:OLEObject Type="Embed" ProgID="Equation.3" ShapeID="_x0000_i1048" DrawAspect="Content" ObjectID="_1518333848" r:id="rId72"/>
        </w:object>
      </w:r>
    </w:p>
    <w:p w:rsidR="00EC672A" w:rsidRPr="00EA421F" w:rsidRDefault="00EC672A" w:rsidP="00EC672A">
      <w:pPr>
        <w:tabs>
          <w:tab w:val="left" w:pos="142"/>
        </w:tabs>
        <w:jc w:val="both"/>
        <w:rPr>
          <w:b/>
          <w:sz w:val="20"/>
          <w:szCs w:val="20"/>
        </w:rPr>
      </w:pPr>
    </w:p>
    <w:p w:rsidR="00AF3AD2" w:rsidRPr="00230EA9" w:rsidRDefault="00BA2CD5" w:rsidP="00AF3AD2">
      <w:pPr>
        <w:tabs>
          <w:tab w:val="left" w:pos="142"/>
        </w:tabs>
        <w:spacing w:after="120"/>
        <w:jc w:val="both"/>
        <w:rPr>
          <w:sz w:val="20"/>
          <w:szCs w:val="20"/>
        </w:rPr>
      </w:pPr>
      <w:r>
        <w:rPr>
          <w:noProof/>
        </w:rPr>
        <w:pict>
          <v:shape id="_x0000_s1782" type="#_x0000_t75" style="position:absolute;left:0;text-align:left;margin-left:323.25pt;margin-top:-6.7pt;width:50.85pt;height:44.7pt;z-index:251758592;mso-position-horizontal-relative:text;mso-position-vertical-relative:text">
            <v:imagedata r:id="rId73" o:title=""/>
            <w10:wrap type="square"/>
          </v:shape>
          <o:OLEObject Type="Embed" ProgID="Visio.Drawing.11" ShapeID="_x0000_s1782" DrawAspect="Content" ObjectID="_1518333878" r:id="rId74"/>
        </w:pict>
      </w:r>
      <w:r w:rsidR="00AF3AD2" w:rsidRPr="00230EA9">
        <w:rPr>
          <w:b/>
          <w:sz w:val="20"/>
          <w:szCs w:val="20"/>
          <w:lang w:val="uk-UA"/>
        </w:rPr>
        <w:t>22</w:t>
      </w:r>
      <w:r w:rsidR="00AF3AD2" w:rsidRPr="00154FE4">
        <w:rPr>
          <w:b/>
          <w:sz w:val="20"/>
          <w:szCs w:val="20"/>
          <w:lang w:val="uk-UA"/>
        </w:rPr>
        <w:t>.</w:t>
      </w:r>
      <w:r w:rsidR="00AF3AD2" w:rsidRPr="00154FE4">
        <w:rPr>
          <w:sz w:val="20"/>
          <w:szCs w:val="20"/>
          <w:lang w:val="uk-UA"/>
        </w:rPr>
        <w:t xml:space="preserve"> </w:t>
      </w:r>
      <w:r w:rsidR="00AF3AD2">
        <w:rPr>
          <w:sz w:val="20"/>
          <w:szCs w:val="20"/>
          <w:lang w:val="uk-UA"/>
        </w:rPr>
        <w:t>У поліні застрягла сокира, якою рубають дрова. Чим краще вдарити по колоді, щоб розколоти поліно: 1) поліном; 2) обухом сокири? Якщо: а)</w:t>
      </w:r>
      <w:r w:rsidR="00AF3AD2">
        <w:rPr>
          <w:sz w:val="20"/>
          <w:szCs w:val="20"/>
          <w:lang w:val="en-US"/>
        </w:rPr>
        <w:t> </w:t>
      </w:r>
      <w:r w:rsidR="00AF3AD2">
        <w:rPr>
          <w:sz w:val="20"/>
          <w:szCs w:val="20"/>
          <w:lang w:val="uk-UA"/>
        </w:rPr>
        <w:t xml:space="preserve">маса поліна </w:t>
      </w:r>
      <w:r w:rsidR="00AF3AD2" w:rsidRPr="00154FE4">
        <w:rPr>
          <w:i/>
          <w:sz w:val="20"/>
          <w:szCs w:val="20"/>
          <w:lang w:val="en-US"/>
        </w:rPr>
        <w:t>m</w:t>
      </w:r>
      <w:r w:rsidR="00AF3AD2" w:rsidRPr="00154FE4">
        <w:rPr>
          <w:sz w:val="20"/>
          <w:szCs w:val="20"/>
          <w:vertAlign w:val="subscript"/>
          <w:lang w:val="uk-UA"/>
        </w:rPr>
        <w:t>п</w:t>
      </w:r>
      <w:r w:rsidR="00AF3AD2">
        <w:rPr>
          <w:sz w:val="20"/>
          <w:szCs w:val="20"/>
          <w:lang w:val="uk-UA"/>
        </w:rPr>
        <w:t xml:space="preserve"> більша за масу сокири </w:t>
      </w:r>
      <w:r w:rsidR="00AF3AD2" w:rsidRPr="00154FE4">
        <w:rPr>
          <w:i/>
          <w:sz w:val="20"/>
          <w:szCs w:val="20"/>
          <w:lang w:val="en-US"/>
        </w:rPr>
        <w:t>m</w:t>
      </w:r>
      <w:r w:rsidR="00AF3AD2">
        <w:rPr>
          <w:sz w:val="20"/>
          <w:szCs w:val="20"/>
          <w:vertAlign w:val="subscript"/>
          <w:lang w:val="uk-UA"/>
        </w:rPr>
        <w:t>с</w:t>
      </w:r>
      <w:r w:rsidR="00AF3AD2">
        <w:rPr>
          <w:sz w:val="20"/>
          <w:szCs w:val="20"/>
          <w:lang w:val="uk-UA"/>
        </w:rPr>
        <w:t xml:space="preserve">; </w:t>
      </w:r>
      <w:r w:rsidR="00EA421F">
        <w:rPr>
          <w:sz w:val="20"/>
          <w:szCs w:val="20"/>
          <w:lang w:val="uk-UA"/>
        </w:rPr>
        <w:t xml:space="preserve">   </w:t>
      </w:r>
      <w:r w:rsidR="00AF3AD2">
        <w:rPr>
          <w:sz w:val="20"/>
          <w:szCs w:val="20"/>
          <w:lang w:val="uk-UA"/>
        </w:rPr>
        <w:t xml:space="preserve">б) </w:t>
      </w:r>
      <w:r w:rsidR="00AF3AD2" w:rsidRPr="00154FE4">
        <w:rPr>
          <w:i/>
          <w:sz w:val="20"/>
          <w:szCs w:val="20"/>
          <w:lang w:val="en-US"/>
        </w:rPr>
        <w:t>m</w:t>
      </w:r>
      <w:r w:rsidR="00AF3AD2">
        <w:rPr>
          <w:sz w:val="20"/>
          <w:szCs w:val="20"/>
          <w:vertAlign w:val="subscript"/>
          <w:lang w:val="uk-UA"/>
        </w:rPr>
        <w:t>с</w:t>
      </w:r>
      <w:r w:rsidR="00AF3AD2" w:rsidRPr="00230EA9">
        <w:rPr>
          <w:sz w:val="20"/>
          <w:szCs w:val="20"/>
        </w:rPr>
        <w:t xml:space="preserve"> &gt; </w:t>
      </w:r>
      <w:r w:rsidR="00AF3AD2" w:rsidRPr="00154FE4">
        <w:rPr>
          <w:i/>
          <w:sz w:val="20"/>
          <w:szCs w:val="20"/>
          <w:lang w:val="en-US"/>
        </w:rPr>
        <w:t>m</w:t>
      </w:r>
      <w:r w:rsidR="00AF3AD2">
        <w:rPr>
          <w:sz w:val="20"/>
          <w:szCs w:val="20"/>
          <w:vertAlign w:val="subscript"/>
          <w:lang w:val="uk-UA"/>
        </w:rPr>
        <w:t>п</w:t>
      </w:r>
      <w:r w:rsidR="00AF3AD2" w:rsidRPr="00230EA9">
        <w:rPr>
          <w:sz w:val="20"/>
          <w:szCs w:val="20"/>
        </w:rPr>
        <w:t>.</w:t>
      </w:r>
      <w:r w:rsidR="00AF3AD2" w:rsidRPr="00230EA9">
        <w:t xml:space="preserve"> </w:t>
      </w:r>
    </w:p>
    <w:p w:rsidR="00AF3AD2" w:rsidRDefault="00AF3AD2" w:rsidP="00AF3AD2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20"/>
          <w:szCs w:val="20"/>
          <w:lang w:val="uk-UA"/>
        </w:rPr>
      </w:pPr>
      <w:r w:rsidRPr="00154FE4">
        <w:rPr>
          <w:b/>
          <w:sz w:val="20"/>
          <w:szCs w:val="20"/>
          <w:lang w:val="uk-UA"/>
        </w:rPr>
        <w:tab/>
        <w:t>А:</w:t>
      </w:r>
      <w:r w:rsidRPr="00154FE4">
        <w:rPr>
          <w:sz w:val="20"/>
          <w:szCs w:val="20"/>
          <w:lang w:val="uk-UA"/>
        </w:rPr>
        <w:t xml:space="preserve"> 1</w:t>
      </w:r>
      <w:r>
        <w:rPr>
          <w:sz w:val="20"/>
          <w:szCs w:val="20"/>
          <w:lang w:val="uk-UA"/>
        </w:rPr>
        <w:t xml:space="preserve"> – </w:t>
      </w:r>
      <w:r w:rsidRPr="00BB06C5">
        <w:rPr>
          <w:i/>
          <w:sz w:val="20"/>
          <w:szCs w:val="20"/>
          <w:lang w:val="uk-UA"/>
        </w:rPr>
        <w:t>а</w:t>
      </w:r>
      <w:r>
        <w:rPr>
          <w:sz w:val="20"/>
          <w:szCs w:val="20"/>
          <w:lang w:val="uk-UA"/>
        </w:rPr>
        <w:t xml:space="preserve">, 2 – </w:t>
      </w:r>
      <w:r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Б: </w:t>
      </w:r>
      <w:r w:rsidRPr="00154FE4">
        <w:rPr>
          <w:sz w:val="20"/>
          <w:szCs w:val="20"/>
          <w:lang w:val="uk-UA"/>
        </w:rPr>
        <w:t>1</w:t>
      </w:r>
      <w:r>
        <w:rPr>
          <w:sz w:val="20"/>
          <w:szCs w:val="20"/>
          <w:lang w:val="uk-UA"/>
        </w:rPr>
        <w:t xml:space="preserve"> – </w:t>
      </w:r>
      <w:r>
        <w:rPr>
          <w:i/>
          <w:sz w:val="20"/>
          <w:szCs w:val="20"/>
          <w:lang w:val="uk-UA"/>
        </w:rPr>
        <w:t>б</w:t>
      </w:r>
      <w:r>
        <w:rPr>
          <w:sz w:val="20"/>
          <w:szCs w:val="20"/>
          <w:lang w:val="uk-UA"/>
        </w:rPr>
        <w:t xml:space="preserve">, 2 – </w:t>
      </w:r>
      <w:r>
        <w:rPr>
          <w:i/>
          <w:sz w:val="20"/>
          <w:szCs w:val="20"/>
          <w:lang w:val="uk-UA"/>
        </w:rPr>
        <w:t>а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В: </w:t>
      </w:r>
      <w:r w:rsidRPr="00154FE4">
        <w:rPr>
          <w:sz w:val="20"/>
          <w:szCs w:val="20"/>
          <w:lang w:val="uk-UA"/>
        </w:rPr>
        <w:t>1</w:t>
      </w:r>
      <w:r>
        <w:rPr>
          <w:sz w:val="20"/>
          <w:szCs w:val="20"/>
          <w:lang w:val="uk-UA"/>
        </w:rPr>
        <w:t xml:space="preserve"> – </w:t>
      </w:r>
      <w:r w:rsidRPr="00BB06C5">
        <w:rPr>
          <w:i/>
          <w:sz w:val="20"/>
          <w:szCs w:val="20"/>
          <w:lang w:val="uk-UA"/>
        </w:rPr>
        <w:t>а</w:t>
      </w:r>
      <w:r>
        <w:rPr>
          <w:sz w:val="20"/>
          <w:szCs w:val="20"/>
          <w:lang w:val="uk-UA"/>
        </w:rPr>
        <w:t xml:space="preserve">, і </w:t>
      </w:r>
      <w:r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Г:</w:t>
      </w:r>
      <w:r w:rsidRPr="00154FE4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2 – </w:t>
      </w:r>
      <w:r w:rsidRPr="00BB06C5">
        <w:rPr>
          <w:i/>
          <w:sz w:val="20"/>
          <w:szCs w:val="20"/>
          <w:lang w:val="uk-UA"/>
        </w:rPr>
        <w:t>а</w:t>
      </w:r>
      <w:r>
        <w:rPr>
          <w:i/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і </w:t>
      </w:r>
      <w:r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Д:</w:t>
      </w:r>
      <w:r w:rsidRPr="00154FE4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однаково</w:t>
      </w:r>
      <w:r w:rsidRPr="00154FE4">
        <w:rPr>
          <w:sz w:val="20"/>
          <w:szCs w:val="20"/>
          <w:lang w:val="uk-UA"/>
        </w:rPr>
        <w:t>.</w:t>
      </w:r>
    </w:p>
    <w:p w:rsidR="009977B7" w:rsidRPr="0035639F" w:rsidRDefault="00BA2CD5" w:rsidP="009977B7">
      <w:pPr>
        <w:tabs>
          <w:tab w:val="left" w:pos="142"/>
        </w:tabs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uk-UA" w:eastAsia="uk-UA"/>
        </w:rPr>
        <w:lastRenderedPageBreak/>
        <w:pict>
          <v:shape id="_x0000_s1786" type="#_x0000_t75" style="position:absolute;left:0;text-align:left;margin-left:304.4pt;margin-top:1.7pt;width:69.15pt;height:55.75pt;z-index:251765760">
            <v:imagedata r:id="rId75" o:title=""/>
            <w10:wrap type="square"/>
          </v:shape>
          <o:OLEObject Type="Embed" ProgID="Visio.Drawing.11" ShapeID="_x0000_s1786" DrawAspect="Content" ObjectID="_1518333879" r:id="rId76"/>
        </w:pict>
      </w:r>
      <w:r w:rsidR="009977B7">
        <w:rPr>
          <w:b/>
          <w:sz w:val="20"/>
          <w:szCs w:val="20"/>
          <w:lang w:val="uk-UA"/>
        </w:rPr>
        <w:t>23</w:t>
      </w:r>
      <w:r w:rsidR="009977B7" w:rsidRPr="0035639F">
        <w:rPr>
          <w:b/>
          <w:sz w:val="20"/>
          <w:szCs w:val="20"/>
          <w:lang w:val="uk-UA"/>
        </w:rPr>
        <w:t>.</w:t>
      </w:r>
      <w:r w:rsidR="009977B7" w:rsidRPr="0035639F">
        <w:rPr>
          <w:sz w:val="20"/>
          <w:szCs w:val="20"/>
          <w:lang w:val="uk-UA"/>
        </w:rPr>
        <w:t xml:space="preserve"> П’ять циліндрів, що виготовлені з одного матеріалу, розташовані на горизонтальній поверхні. На діаграмі залежності тиску, що ств</w:t>
      </w:r>
      <w:r w:rsidR="009977B7" w:rsidRPr="0035639F">
        <w:rPr>
          <w:sz w:val="20"/>
          <w:szCs w:val="20"/>
          <w:lang w:val="uk-UA"/>
        </w:rPr>
        <w:t>о</w:t>
      </w:r>
      <w:r w:rsidR="009977B7" w:rsidRPr="0035639F">
        <w:rPr>
          <w:sz w:val="20"/>
          <w:szCs w:val="20"/>
          <w:lang w:val="uk-UA"/>
        </w:rPr>
        <w:t>рюють циліндри, від їх маси ко</w:t>
      </w:r>
      <w:r w:rsidR="009977B7" w:rsidRPr="0035639F">
        <w:rPr>
          <w:sz w:val="20"/>
          <w:szCs w:val="20"/>
          <w:lang w:val="uk-UA"/>
        </w:rPr>
        <w:t>ж</w:t>
      </w:r>
      <w:r w:rsidR="009977B7" w:rsidRPr="0035639F">
        <w:rPr>
          <w:sz w:val="20"/>
          <w:szCs w:val="20"/>
          <w:lang w:val="uk-UA"/>
        </w:rPr>
        <w:t>ному циліндру відповідає точка. Який циліндр відповідає точці 4?</w:t>
      </w:r>
    </w:p>
    <w:p w:rsidR="009977B7" w:rsidRPr="0035639F" w:rsidRDefault="009977B7" w:rsidP="009977B7">
      <w:pPr>
        <w:tabs>
          <w:tab w:val="left" w:pos="142"/>
          <w:tab w:val="left" w:pos="1276"/>
          <w:tab w:val="left" w:pos="2552"/>
          <w:tab w:val="left" w:pos="3828"/>
          <w:tab w:val="left" w:pos="5103"/>
        </w:tabs>
        <w:jc w:val="both"/>
        <w:rPr>
          <w:b/>
          <w:sz w:val="16"/>
          <w:szCs w:val="20"/>
          <w:lang w:val="uk-UA"/>
        </w:rPr>
      </w:pPr>
      <w:r w:rsidRPr="0035639F">
        <w:rPr>
          <w:b/>
          <w:sz w:val="20"/>
          <w:szCs w:val="20"/>
          <w:lang w:val="uk-UA"/>
        </w:rPr>
        <w:tab/>
        <w:t>А:</w:t>
      </w:r>
      <w:r w:rsidRPr="0035639F">
        <w:rPr>
          <w:lang w:val="uk-UA"/>
        </w:rPr>
        <w:object w:dxaOrig="811" w:dyaOrig="646">
          <v:shape id="_x0000_i1049" type="#_x0000_t75" style="width:29.9pt;height:24.3pt" o:ole="">
            <v:imagedata r:id="rId77" o:title=""/>
          </v:shape>
          <o:OLEObject Type="Embed" ProgID="Visio.Drawing.11" ShapeID="_x0000_i1049" DrawAspect="Content" ObjectID="_1518333849" r:id="rId78"/>
        </w:object>
      </w:r>
      <w:r w:rsidRPr="0035639F">
        <w:rPr>
          <w:lang w:val="uk-UA"/>
        </w:rPr>
        <w:tab/>
      </w:r>
      <w:r w:rsidRPr="0035639F">
        <w:rPr>
          <w:b/>
          <w:sz w:val="20"/>
          <w:szCs w:val="20"/>
          <w:lang w:val="uk-UA"/>
        </w:rPr>
        <w:t>Б:</w:t>
      </w:r>
      <w:r w:rsidRPr="0035639F">
        <w:rPr>
          <w:lang w:val="uk-UA"/>
        </w:rPr>
        <w:object w:dxaOrig="783" w:dyaOrig="646">
          <v:shape id="_x0000_i1050" type="#_x0000_t75" style="width:29.45pt;height:24.3pt" o:ole="">
            <v:imagedata r:id="rId79" o:title=""/>
          </v:shape>
          <o:OLEObject Type="Embed" ProgID="Visio.Drawing.11" ShapeID="_x0000_i1050" DrawAspect="Content" ObjectID="_1518333850" r:id="rId80"/>
        </w:object>
      </w:r>
      <w:r w:rsidRPr="0035639F">
        <w:rPr>
          <w:lang w:val="uk-UA"/>
        </w:rPr>
        <w:tab/>
      </w:r>
      <w:r w:rsidRPr="0035639F">
        <w:rPr>
          <w:b/>
          <w:sz w:val="20"/>
          <w:szCs w:val="20"/>
          <w:lang w:val="uk-UA"/>
        </w:rPr>
        <w:t>В:</w:t>
      </w:r>
      <w:r w:rsidRPr="0035639F">
        <w:rPr>
          <w:lang w:val="uk-UA"/>
        </w:rPr>
        <w:object w:dxaOrig="868" w:dyaOrig="876">
          <v:shape id="_x0000_i1051" type="#_x0000_t75" style="width:32.25pt;height:32.75pt" o:ole="">
            <v:imagedata r:id="rId81" o:title=""/>
          </v:shape>
          <o:OLEObject Type="Embed" ProgID="Visio.Drawing.11" ShapeID="_x0000_i1051" DrawAspect="Content" ObjectID="_1518333851" r:id="rId82"/>
        </w:object>
      </w:r>
      <w:r w:rsidRPr="0035639F">
        <w:rPr>
          <w:lang w:val="uk-UA"/>
        </w:rPr>
        <w:tab/>
      </w:r>
      <w:r w:rsidRPr="0035639F">
        <w:rPr>
          <w:b/>
          <w:sz w:val="20"/>
          <w:szCs w:val="20"/>
          <w:lang w:val="uk-UA"/>
        </w:rPr>
        <w:t>Г:</w:t>
      </w:r>
      <w:r w:rsidRPr="0035639F">
        <w:rPr>
          <w:lang w:val="uk-UA"/>
        </w:rPr>
        <w:object w:dxaOrig="980" w:dyaOrig="1098">
          <v:shape id="_x0000_i1052" type="#_x0000_t75" style="width:36.95pt;height:40.7pt" o:ole="">
            <v:imagedata r:id="rId83" o:title=""/>
          </v:shape>
          <o:OLEObject Type="Embed" ProgID="Visio.Drawing.11" ShapeID="_x0000_i1052" DrawAspect="Content" ObjectID="_1518333852" r:id="rId84"/>
        </w:object>
      </w:r>
      <w:r w:rsidRPr="0035639F">
        <w:rPr>
          <w:lang w:val="uk-UA"/>
        </w:rPr>
        <w:tab/>
      </w:r>
      <w:r w:rsidRPr="0035639F">
        <w:rPr>
          <w:b/>
          <w:sz w:val="20"/>
          <w:szCs w:val="20"/>
          <w:lang w:val="uk-UA"/>
        </w:rPr>
        <w:t>Д:</w:t>
      </w:r>
      <w:r w:rsidRPr="0035639F">
        <w:rPr>
          <w:lang w:val="uk-UA"/>
        </w:rPr>
        <w:object w:dxaOrig="754" w:dyaOrig="1097">
          <v:shape id="_x0000_i1053" type="#_x0000_t75" style="width:28.05pt;height:41.15pt" o:ole="">
            <v:imagedata r:id="rId85" o:title=""/>
          </v:shape>
          <o:OLEObject Type="Embed" ProgID="Visio.Drawing.11" ShapeID="_x0000_i1053" DrawAspect="Content" ObjectID="_1518333853" r:id="rId86"/>
        </w:object>
      </w:r>
    </w:p>
    <w:p w:rsidR="009977B7" w:rsidRPr="0035639F" w:rsidRDefault="009977B7" w:rsidP="009977B7">
      <w:pPr>
        <w:tabs>
          <w:tab w:val="left" w:pos="181"/>
          <w:tab w:val="left" w:pos="1418"/>
          <w:tab w:val="left" w:pos="2835"/>
          <w:tab w:val="left" w:pos="4395"/>
          <w:tab w:val="left" w:pos="6096"/>
        </w:tabs>
        <w:jc w:val="both"/>
        <w:outlineLvl w:val="0"/>
        <w:rPr>
          <w:sz w:val="16"/>
          <w:szCs w:val="20"/>
          <w:lang w:val="uk-UA"/>
        </w:rPr>
      </w:pPr>
    </w:p>
    <w:p w:rsidR="00C509AC" w:rsidRPr="00DF7AEC" w:rsidRDefault="00C509AC" w:rsidP="00A10E41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 w:rsidRPr="00DF7AEC">
        <w:rPr>
          <w:b/>
          <w:sz w:val="20"/>
          <w:szCs w:val="20"/>
          <w:lang w:val="uk-UA"/>
        </w:rPr>
        <w:t>2</w:t>
      </w:r>
      <w:r w:rsidR="008C7F20" w:rsidRPr="00DF7AEC">
        <w:rPr>
          <w:b/>
          <w:sz w:val="20"/>
          <w:szCs w:val="20"/>
          <w:lang w:val="uk-UA"/>
        </w:rPr>
        <w:t>4</w:t>
      </w:r>
      <w:r w:rsidRPr="00DF7AEC">
        <w:rPr>
          <w:b/>
          <w:sz w:val="20"/>
          <w:szCs w:val="20"/>
          <w:lang w:val="uk-UA"/>
        </w:rPr>
        <w:t xml:space="preserve">. </w:t>
      </w:r>
      <w:r w:rsidR="00DF7AEC">
        <w:rPr>
          <w:sz w:val="20"/>
          <w:szCs w:val="20"/>
          <w:lang w:val="uk-UA"/>
        </w:rPr>
        <w:t>Для демонстрації кипіння води при кімнатній температурі достатньо мати:</w:t>
      </w:r>
    </w:p>
    <w:p w:rsidR="00C509AC" w:rsidRPr="009250E9" w:rsidRDefault="00C509AC" w:rsidP="00C509AC">
      <w:pPr>
        <w:tabs>
          <w:tab w:val="left" w:pos="142"/>
          <w:tab w:val="left" w:pos="1276"/>
          <w:tab w:val="left" w:pos="2694"/>
          <w:tab w:val="left" w:pos="4253"/>
          <w:tab w:val="left" w:pos="6096"/>
        </w:tabs>
        <w:jc w:val="both"/>
        <w:rPr>
          <w:spacing w:val="-2"/>
          <w:sz w:val="20"/>
          <w:szCs w:val="20"/>
          <w:lang w:val="uk-UA"/>
        </w:rPr>
      </w:pPr>
      <w:r w:rsidRPr="009250E9">
        <w:rPr>
          <w:b/>
          <w:spacing w:val="-2"/>
          <w:sz w:val="20"/>
          <w:szCs w:val="20"/>
          <w:lang w:val="uk-UA"/>
        </w:rPr>
        <w:tab/>
        <w:t>А:</w:t>
      </w:r>
      <w:r w:rsidRPr="009250E9">
        <w:rPr>
          <w:spacing w:val="-2"/>
          <w:sz w:val="20"/>
          <w:szCs w:val="20"/>
          <w:lang w:val="uk-UA"/>
        </w:rPr>
        <w:t xml:space="preserve"> </w:t>
      </w:r>
      <w:r w:rsidR="00DF7AEC" w:rsidRPr="009250E9">
        <w:rPr>
          <w:spacing w:val="-2"/>
          <w:sz w:val="20"/>
          <w:szCs w:val="20"/>
          <w:lang w:val="uk-UA"/>
        </w:rPr>
        <w:t>колбу з водою</w:t>
      </w:r>
      <w:r w:rsidRPr="009250E9">
        <w:rPr>
          <w:spacing w:val="-2"/>
          <w:sz w:val="20"/>
          <w:szCs w:val="20"/>
          <w:lang w:val="uk-UA"/>
        </w:rPr>
        <w:t>;</w:t>
      </w:r>
      <w:r w:rsidR="009764A1" w:rsidRPr="009250E9">
        <w:rPr>
          <w:spacing w:val="-2"/>
          <w:sz w:val="20"/>
          <w:szCs w:val="20"/>
          <w:lang w:val="uk-UA"/>
        </w:rPr>
        <w:t xml:space="preserve"> </w:t>
      </w:r>
      <w:r w:rsidRPr="009250E9">
        <w:rPr>
          <w:b/>
          <w:spacing w:val="-2"/>
          <w:sz w:val="20"/>
          <w:szCs w:val="20"/>
          <w:lang w:val="uk-UA"/>
        </w:rPr>
        <w:t>Б:</w:t>
      </w:r>
      <w:r w:rsidRPr="009250E9">
        <w:rPr>
          <w:spacing w:val="-2"/>
          <w:sz w:val="20"/>
          <w:szCs w:val="20"/>
          <w:lang w:val="uk-UA"/>
        </w:rPr>
        <w:t xml:space="preserve"> </w:t>
      </w:r>
      <w:r w:rsidR="00DF7AEC" w:rsidRPr="009250E9">
        <w:rPr>
          <w:spacing w:val="-2"/>
          <w:sz w:val="20"/>
          <w:szCs w:val="20"/>
          <w:lang w:val="uk-UA"/>
        </w:rPr>
        <w:t>медичний шприц з водою</w:t>
      </w:r>
      <w:r w:rsidRPr="009250E9">
        <w:rPr>
          <w:spacing w:val="-2"/>
          <w:sz w:val="20"/>
          <w:szCs w:val="20"/>
          <w:lang w:val="uk-UA"/>
        </w:rPr>
        <w:t>;</w:t>
      </w:r>
      <w:r w:rsidR="009764A1" w:rsidRPr="009250E9">
        <w:rPr>
          <w:spacing w:val="-2"/>
          <w:sz w:val="20"/>
          <w:szCs w:val="20"/>
          <w:lang w:val="uk-UA"/>
        </w:rPr>
        <w:t xml:space="preserve"> </w:t>
      </w:r>
      <w:r w:rsidRPr="009250E9">
        <w:rPr>
          <w:b/>
          <w:spacing w:val="-2"/>
          <w:sz w:val="20"/>
          <w:szCs w:val="20"/>
          <w:lang w:val="uk-UA"/>
        </w:rPr>
        <w:t>В:</w:t>
      </w:r>
      <w:r w:rsidRPr="009250E9">
        <w:rPr>
          <w:spacing w:val="-2"/>
          <w:sz w:val="20"/>
          <w:szCs w:val="20"/>
          <w:lang w:val="uk-UA"/>
        </w:rPr>
        <w:t xml:space="preserve"> </w:t>
      </w:r>
      <w:r w:rsidR="00DF7AEC" w:rsidRPr="009250E9">
        <w:rPr>
          <w:spacing w:val="-2"/>
          <w:sz w:val="20"/>
          <w:szCs w:val="20"/>
          <w:lang w:val="uk-UA"/>
        </w:rPr>
        <w:t>насос</w:t>
      </w:r>
      <w:r w:rsidRPr="009250E9">
        <w:rPr>
          <w:spacing w:val="-2"/>
          <w:sz w:val="20"/>
          <w:szCs w:val="20"/>
          <w:lang w:val="uk-UA"/>
        </w:rPr>
        <w:t>;</w:t>
      </w:r>
      <w:r w:rsidR="009764A1" w:rsidRPr="009250E9">
        <w:rPr>
          <w:spacing w:val="-2"/>
          <w:sz w:val="20"/>
          <w:szCs w:val="20"/>
          <w:lang w:val="uk-UA"/>
        </w:rPr>
        <w:t xml:space="preserve"> </w:t>
      </w:r>
      <w:r w:rsidRPr="009250E9">
        <w:rPr>
          <w:b/>
          <w:spacing w:val="-2"/>
          <w:sz w:val="20"/>
          <w:szCs w:val="20"/>
          <w:lang w:val="uk-UA"/>
        </w:rPr>
        <w:t>Г:</w:t>
      </w:r>
      <w:r w:rsidRPr="009250E9">
        <w:rPr>
          <w:spacing w:val="-2"/>
          <w:sz w:val="20"/>
          <w:szCs w:val="20"/>
          <w:lang w:val="uk-UA"/>
        </w:rPr>
        <w:t xml:space="preserve"> </w:t>
      </w:r>
      <w:r w:rsidR="009977B7">
        <w:rPr>
          <w:spacing w:val="-2"/>
          <w:sz w:val="20"/>
          <w:szCs w:val="20"/>
          <w:lang w:val="uk-UA"/>
        </w:rPr>
        <w:t>барометр</w:t>
      </w:r>
      <w:r w:rsidRPr="009250E9">
        <w:rPr>
          <w:spacing w:val="-2"/>
          <w:sz w:val="20"/>
          <w:szCs w:val="20"/>
          <w:lang w:val="uk-UA"/>
        </w:rPr>
        <w:t>;</w:t>
      </w:r>
      <w:r w:rsidR="009764A1" w:rsidRPr="009250E9">
        <w:rPr>
          <w:spacing w:val="-2"/>
          <w:sz w:val="20"/>
          <w:szCs w:val="20"/>
          <w:lang w:val="uk-UA"/>
        </w:rPr>
        <w:t xml:space="preserve"> </w:t>
      </w:r>
      <w:r w:rsidRPr="009250E9">
        <w:rPr>
          <w:b/>
          <w:spacing w:val="-2"/>
          <w:sz w:val="20"/>
          <w:szCs w:val="20"/>
          <w:lang w:val="uk-UA"/>
        </w:rPr>
        <w:t xml:space="preserve">Д: </w:t>
      </w:r>
      <w:r w:rsidR="00DF7AEC" w:rsidRPr="009250E9">
        <w:rPr>
          <w:spacing w:val="-2"/>
          <w:sz w:val="20"/>
          <w:szCs w:val="20"/>
          <w:lang w:val="uk-UA"/>
        </w:rPr>
        <w:t>термометр</w:t>
      </w:r>
      <w:r w:rsidRPr="009250E9">
        <w:rPr>
          <w:spacing w:val="-2"/>
          <w:sz w:val="20"/>
          <w:szCs w:val="20"/>
          <w:lang w:val="uk-UA"/>
        </w:rPr>
        <w:t>.</w:t>
      </w:r>
    </w:p>
    <w:p w:rsidR="00C509AC" w:rsidRPr="0019797E" w:rsidRDefault="00C509AC" w:rsidP="00A10E41">
      <w:pPr>
        <w:tabs>
          <w:tab w:val="left" w:pos="142"/>
        </w:tabs>
        <w:jc w:val="both"/>
        <w:rPr>
          <w:sz w:val="20"/>
          <w:szCs w:val="20"/>
          <w:lang w:val="uk-UA"/>
        </w:rPr>
      </w:pPr>
    </w:p>
    <w:p w:rsidR="00CC0BB6" w:rsidRPr="009250E9" w:rsidRDefault="00CC0BB6" w:rsidP="00FF4CDF">
      <w:pPr>
        <w:tabs>
          <w:tab w:val="left" w:pos="181"/>
        </w:tabs>
        <w:spacing w:after="60"/>
        <w:ind w:left="11"/>
        <w:jc w:val="both"/>
        <w:outlineLvl w:val="0"/>
        <w:rPr>
          <w:sz w:val="20"/>
          <w:szCs w:val="20"/>
          <w:lang w:val="uk-UA"/>
        </w:rPr>
      </w:pPr>
      <w:r w:rsidRPr="009250E9">
        <w:rPr>
          <w:b/>
          <w:sz w:val="20"/>
          <w:szCs w:val="20"/>
          <w:lang w:val="uk-UA"/>
        </w:rPr>
        <w:t>2</w:t>
      </w:r>
      <w:r w:rsidR="008C7F20" w:rsidRPr="009250E9">
        <w:rPr>
          <w:b/>
          <w:sz w:val="20"/>
          <w:szCs w:val="20"/>
          <w:lang w:val="uk-UA"/>
        </w:rPr>
        <w:t>5</w:t>
      </w:r>
      <w:r w:rsidRPr="009250E9">
        <w:rPr>
          <w:b/>
          <w:sz w:val="20"/>
          <w:szCs w:val="20"/>
          <w:lang w:val="uk-UA"/>
        </w:rPr>
        <w:t>.</w:t>
      </w:r>
      <w:r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Коли відносна вологість повітря у вашій квартирі на</w:t>
      </w:r>
      <w:r w:rsidR="00AD5D6E">
        <w:rPr>
          <w:sz w:val="20"/>
          <w:szCs w:val="20"/>
          <w:lang w:val="uk-UA"/>
        </w:rPr>
        <w:t>йменша</w:t>
      </w:r>
      <w:r w:rsidR="009250E9">
        <w:rPr>
          <w:sz w:val="20"/>
          <w:szCs w:val="20"/>
          <w:lang w:val="uk-UA"/>
        </w:rPr>
        <w:t>?</w:t>
      </w:r>
    </w:p>
    <w:p w:rsidR="00CC0BB6" w:rsidRPr="009250E9" w:rsidRDefault="00CC0BB6" w:rsidP="004D58A0">
      <w:pPr>
        <w:tabs>
          <w:tab w:val="left" w:pos="142"/>
          <w:tab w:val="left" w:pos="1701"/>
          <w:tab w:val="left" w:pos="3261"/>
          <w:tab w:val="left" w:pos="4678"/>
          <w:tab w:val="left" w:pos="6237"/>
        </w:tabs>
        <w:ind w:left="142" w:hanging="142"/>
        <w:jc w:val="both"/>
        <w:rPr>
          <w:sz w:val="20"/>
          <w:szCs w:val="20"/>
          <w:lang w:val="uk-UA"/>
        </w:rPr>
      </w:pPr>
      <w:r w:rsidRPr="009250E9">
        <w:rPr>
          <w:b/>
          <w:sz w:val="20"/>
          <w:szCs w:val="20"/>
          <w:lang w:val="uk-UA"/>
        </w:rPr>
        <w:tab/>
        <w:t>А:</w:t>
      </w:r>
      <w:r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взимку</w:t>
      </w:r>
      <w:r w:rsidR="004D58A0" w:rsidRPr="009250E9">
        <w:rPr>
          <w:sz w:val="20"/>
          <w:szCs w:val="20"/>
          <w:lang w:val="uk-UA"/>
        </w:rPr>
        <w:t>;</w:t>
      </w:r>
      <w:r w:rsidRPr="009250E9">
        <w:rPr>
          <w:sz w:val="20"/>
          <w:szCs w:val="20"/>
          <w:lang w:val="uk-UA"/>
        </w:rPr>
        <w:tab/>
      </w:r>
      <w:r w:rsidRPr="009250E9">
        <w:rPr>
          <w:b/>
          <w:sz w:val="20"/>
          <w:szCs w:val="20"/>
          <w:lang w:val="uk-UA"/>
        </w:rPr>
        <w:t>Б:</w:t>
      </w:r>
      <w:r w:rsidR="004D58A0"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влітку</w:t>
      </w:r>
      <w:r w:rsidR="004D58A0" w:rsidRPr="009250E9">
        <w:rPr>
          <w:sz w:val="20"/>
          <w:szCs w:val="20"/>
          <w:lang w:val="uk-UA"/>
        </w:rPr>
        <w:t>;</w:t>
      </w:r>
      <w:r w:rsidRPr="009250E9">
        <w:rPr>
          <w:sz w:val="20"/>
          <w:szCs w:val="20"/>
          <w:lang w:val="uk-UA"/>
        </w:rPr>
        <w:tab/>
      </w:r>
      <w:r w:rsidRPr="009250E9">
        <w:rPr>
          <w:b/>
          <w:sz w:val="20"/>
          <w:szCs w:val="20"/>
          <w:lang w:val="uk-UA"/>
        </w:rPr>
        <w:t>В:</w:t>
      </w:r>
      <w:r w:rsidR="004D58A0"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навесні</w:t>
      </w:r>
      <w:r w:rsidR="004D58A0" w:rsidRPr="009250E9">
        <w:rPr>
          <w:sz w:val="20"/>
          <w:szCs w:val="20"/>
          <w:lang w:val="uk-UA"/>
        </w:rPr>
        <w:t>;</w:t>
      </w:r>
      <w:r w:rsidRPr="009250E9">
        <w:rPr>
          <w:sz w:val="20"/>
          <w:szCs w:val="20"/>
          <w:lang w:val="uk-UA"/>
        </w:rPr>
        <w:tab/>
      </w:r>
      <w:r w:rsidRPr="009250E9">
        <w:rPr>
          <w:b/>
          <w:sz w:val="20"/>
          <w:szCs w:val="20"/>
          <w:lang w:val="uk-UA"/>
        </w:rPr>
        <w:t>Г:</w:t>
      </w:r>
      <w:r w:rsidR="004D58A0"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восени</w:t>
      </w:r>
      <w:r w:rsidR="004D58A0" w:rsidRPr="009250E9">
        <w:rPr>
          <w:sz w:val="20"/>
          <w:szCs w:val="20"/>
          <w:lang w:val="uk-UA"/>
        </w:rPr>
        <w:t>;</w:t>
      </w:r>
      <w:r w:rsidRPr="009250E9">
        <w:rPr>
          <w:sz w:val="20"/>
          <w:szCs w:val="20"/>
          <w:lang w:val="uk-UA"/>
        </w:rPr>
        <w:tab/>
      </w:r>
      <w:r w:rsidRPr="009250E9">
        <w:rPr>
          <w:b/>
          <w:sz w:val="20"/>
          <w:szCs w:val="20"/>
          <w:lang w:val="uk-UA"/>
        </w:rPr>
        <w:t>Д:</w:t>
      </w:r>
      <w:r w:rsidRPr="009250E9">
        <w:rPr>
          <w:sz w:val="20"/>
          <w:szCs w:val="20"/>
          <w:lang w:val="uk-UA"/>
        </w:rPr>
        <w:t xml:space="preserve"> </w:t>
      </w:r>
      <w:r w:rsidR="009250E9">
        <w:rPr>
          <w:sz w:val="20"/>
          <w:szCs w:val="20"/>
          <w:lang w:val="uk-UA"/>
        </w:rPr>
        <w:t>однакова</w:t>
      </w:r>
      <w:r w:rsidR="004D58A0" w:rsidRPr="009250E9">
        <w:rPr>
          <w:sz w:val="20"/>
          <w:szCs w:val="20"/>
          <w:lang w:val="uk-UA"/>
        </w:rPr>
        <w:t>.</w:t>
      </w:r>
    </w:p>
    <w:p w:rsidR="00CC0BB6" w:rsidRPr="0019797E" w:rsidRDefault="00CC0BB6" w:rsidP="00C83799">
      <w:pPr>
        <w:tabs>
          <w:tab w:val="left" w:pos="181"/>
          <w:tab w:val="left" w:pos="1418"/>
          <w:tab w:val="left" w:pos="2694"/>
          <w:tab w:val="left" w:pos="3969"/>
          <w:tab w:val="left" w:pos="5103"/>
        </w:tabs>
        <w:jc w:val="both"/>
        <w:outlineLvl w:val="0"/>
        <w:rPr>
          <w:sz w:val="20"/>
          <w:szCs w:val="20"/>
          <w:lang w:val="uk-UA"/>
        </w:rPr>
      </w:pPr>
    </w:p>
    <w:p w:rsidR="009977B7" w:rsidRDefault="00BA2CD5" w:rsidP="009977B7">
      <w:pPr>
        <w:tabs>
          <w:tab w:val="left" w:pos="142"/>
        </w:tabs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591" type="#_x0000_t75" style="position:absolute;left:0;text-align:left;margin-left:309.35pt;margin-top:1.7pt;width:67.3pt;height:35.05pt;z-index:251736064;mso-position-horizontal-relative:text;mso-position-vertical-relative:text">
            <v:imagedata r:id="rId87" o:title=""/>
            <w10:wrap type="square"/>
          </v:shape>
          <o:OLEObject Type="Embed" ProgID="Visio.Drawing.11" ShapeID="_x0000_s1591" DrawAspect="Content" ObjectID="_1518333880" r:id="rId88"/>
        </w:pict>
      </w:r>
      <w:r w:rsidR="009764A1" w:rsidRPr="00231599">
        <w:rPr>
          <w:b/>
          <w:sz w:val="20"/>
          <w:szCs w:val="20"/>
          <w:lang w:val="uk-UA"/>
        </w:rPr>
        <w:t>2</w:t>
      </w:r>
      <w:r w:rsidR="009977B7">
        <w:rPr>
          <w:b/>
          <w:sz w:val="20"/>
          <w:szCs w:val="20"/>
          <w:lang w:val="uk-UA"/>
        </w:rPr>
        <w:t>6</w:t>
      </w:r>
      <w:r w:rsidR="00DE2C64" w:rsidRPr="00231599">
        <w:rPr>
          <w:b/>
          <w:sz w:val="20"/>
          <w:szCs w:val="20"/>
          <w:lang w:val="uk-UA"/>
        </w:rPr>
        <w:t>.</w:t>
      </w:r>
      <w:r w:rsidR="00DE2C64" w:rsidRPr="00061E8F">
        <w:rPr>
          <w:b/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У колі змінного струму в котушку </w:t>
      </w:r>
      <w:r w:rsidR="00061E8F" w:rsidRPr="00061E8F">
        <w:rPr>
          <w:i/>
          <w:sz w:val="20"/>
          <w:szCs w:val="20"/>
          <w:lang w:val="en-US"/>
        </w:rPr>
        <w:t>L</w:t>
      </w:r>
      <w:r w:rsidR="00061E8F" w:rsidRPr="00AD5D6E">
        <w:rPr>
          <w:sz w:val="20"/>
          <w:szCs w:val="20"/>
        </w:rPr>
        <w:t xml:space="preserve"> </w:t>
      </w:r>
      <w:r w:rsidR="00061E8F">
        <w:rPr>
          <w:sz w:val="20"/>
          <w:szCs w:val="20"/>
          <w:lang w:val="uk-UA"/>
        </w:rPr>
        <w:t>вводять осердя: 1) залізне; 2)</w:t>
      </w:r>
      <w:r w:rsidR="00231599">
        <w:rPr>
          <w:sz w:val="20"/>
          <w:szCs w:val="20"/>
          <w:lang w:val="en-US"/>
        </w:rPr>
        <w:t> </w:t>
      </w:r>
      <w:r w:rsidR="00061E8F">
        <w:rPr>
          <w:sz w:val="20"/>
          <w:szCs w:val="20"/>
          <w:lang w:val="uk-UA"/>
        </w:rPr>
        <w:t>мідне. Як змін</w:t>
      </w:r>
      <w:r w:rsidR="00061E8F">
        <w:rPr>
          <w:sz w:val="20"/>
          <w:szCs w:val="20"/>
          <w:lang w:val="uk-UA"/>
        </w:rPr>
        <w:t>ю</w:t>
      </w:r>
      <w:r w:rsidR="00061E8F">
        <w:rPr>
          <w:sz w:val="20"/>
          <w:szCs w:val="20"/>
          <w:lang w:val="uk-UA"/>
        </w:rPr>
        <w:t xml:space="preserve">ється яскравість свічення лампочки </w:t>
      </w:r>
      <w:r w:rsidR="00061E8F" w:rsidRPr="00061E8F">
        <w:rPr>
          <w:i/>
          <w:sz w:val="20"/>
          <w:szCs w:val="20"/>
          <w:lang w:val="uk-UA"/>
        </w:rPr>
        <w:t>Л</w:t>
      </w:r>
      <w:r w:rsidR="00061E8F">
        <w:rPr>
          <w:sz w:val="20"/>
          <w:szCs w:val="20"/>
          <w:lang w:val="uk-UA"/>
        </w:rPr>
        <w:t xml:space="preserve">? </w:t>
      </w:r>
    </w:p>
    <w:p w:rsidR="00DE2C64" w:rsidRPr="00061E8F" w:rsidRDefault="00061E8F" w:rsidP="00DE2C64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35639F">
        <w:rPr>
          <w:sz w:val="20"/>
          <w:szCs w:val="20"/>
          <w:lang w:val="uk-UA"/>
        </w:rPr>
        <w:t>(</w:t>
      </w:r>
      <w:r w:rsidRPr="0035639F">
        <w:rPr>
          <w:position w:val="-6"/>
          <w:sz w:val="20"/>
          <w:szCs w:val="20"/>
          <w:lang w:val="uk-UA"/>
        </w:rPr>
        <w:object w:dxaOrig="200" w:dyaOrig="279">
          <v:shape id="_x0000_i1054" type="#_x0000_t75" style="width:9.8pt;height:14.05pt" o:ole="">
            <v:imagedata r:id="rId89" o:title=""/>
          </v:shape>
          <o:OLEObject Type="Embed" ProgID="Equation.3" ShapeID="_x0000_i1054" DrawAspect="Content" ObjectID="_1518333854" r:id="rId90"/>
        </w:object>
      </w:r>
      <w:r w:rsidRPr="0035639F">
        <w:rPr>
          <w:sz w:val="20"/>
          <w:szCs w:val="20"/>
          <w:lang w:val="uk-UA"/>
        </w:rPr>
        <w:t xml:space="preserve"> – збільшується, </w:t>
      </w:r>
      <w:r w:rsidRPr="0035639F">
        <w:rPr>
          <w:position w:val="-6"/>
          <w:sz w:val="20"/>
          <w:szCs w:val="20"/>
          <w:lang w:val="uk-UA"/>
        </w:rPr>
        <w:object w:dxaOrig="200" w:dyaOrig="279">
          <v:shape id="_x0000_i1055" type="#_x0000_t75" style="width:9.8pt;height:14.05pt" o:ole="">
            <v:imagedata r:id="rId91" o:title=""/>
          </v:shape>
          <o:OLEObject Type="Embed" ProgID="Equation.3" ShapeID="_x0000_i1055" DrawAspect="Content" ObjectID="_1518333855" r:id="rId92"/>
        </w:object>
      </w:r>
      <w:r w:rsidRPr="0035639F">
        <w:rPr>
          <w:sz w:val="20"/>
          <w:szCs w:val="20"/>
          <w:lang w:val="uk-UA"/>
        </w:rPr>
        <w:t xml:space="preserve"> – зменшується, </w:t>
      </w:r>
      <w:r w:rsidRPr="0035639F">
        <w:rPr>
          <w:position w:val="-6"/>
          <w:sz w:val="20"/>
          <w:szCs w:val="20"/>
          <w:lang w:val="uk-UA"/>
        </w:rPr>
        <w:object w:dxaOrig="279" w:dyaOrig="200">
          <v:shape id="_x0000_i1056" type="#_x0000_t75" style="width:14.05pt;height:9.8pt" o:ole="">
            <v:imagedata r:id="rId93" o:title=""/>
          </v:shape>
          <o:OLEObject Type="Embed" ProgID="Equation.3" ShapeID="_x0000_i1056" DrawAspect="Content" ObjectID="_1518333856" r:id="rId94"/>
        </w:object>
      </w:r>
      <w:r w:rsidRPr="0035639F">
        <w:rPr>
          <w:sz w:val="20"/>
          <w:szCs w:val="20"/>
          <w:lang w:val="uk-UA"/>
        </w:rPr>
        <w:t xml:space="preserve"> – не зміниться)</w:t>
      </w:r>
      <w:r>
        <w:rPr>
          <w:sz w:val="20"/>
          <w:szCs w:val="20"/>
          <w:lang w:val="uk-UA"/>
        </w:rPr>
        <w:t>.</w:t>
      </w:r>
      <w:r w:rsidR="00231599" w:rsidRPr="00231599">
        <w:t xml:space="preserve"> </w:t>
      </w:r>
    </w:p>
    <w:p w:rsidR="00DE2C64" w:rsidRPr="00061E8F" w:rsidRDefault="00DE2C64" w:rsidP="003133B9">
      <w:pPr>
        <w:tabs>
          <w:tab w:val="left" w:pos="142"/>
          <w:tab w:val="left" w:pos="851"/>
          <w:tab w:val="left" w:pos="1560"/>
          <w:tab w:val="left" w:pos="2835"/>
          <w:tab w:val="left" w:pos="4536"/>
          <w:tab w:val="left" w:pos="6237"/>
        </w:tabs>
        <w:jc w:val="both"/>
        <w:rPr>
          <w:sz w:val="20"/>
          <w:szCs w:val="20"/>
          <w:lang w:val="uk-UA"/>
        </w:rPr>
      </w:pPr>
      <w:r w:rsidRPr="00061E8F">
        <w:rPr>
          <w:b/>
          <w:sz w:val="20"/>
          <w:szCs w:val="20"/>
          <w:lang w:val="uk-UA"/>
        </w:rPr>
        <w:tab/>
        <w:t>А:</w:t>
      </w:r>
      <w:r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1 і 2 – </w:t>
      </w:r>
      <w:r w:rsidR="00061E8F" w:rsidRPr="00061E8F">
        <w:rPr>
          <w:position w:val="-8"/>
          <w:sz w:val="20"/>
          <w:szCs w:val="20"/>
          <w:lang w:val="uk-UA"/>
        </w:rPr>
        <w:object w:dxaOrig="240" w:dyaOrig="300">
          <v:shape id="_x0000_i1057" type="#_x0000_t75" style="width:11.7pt;height:14.95pt" o:ole="">
            <v:imagedata r:id="rId95" o:title=""/>
          </v:shape>
          <o:OLEObject Type="Embed" ProgID="Equation.3" ShapeID="_x0000_i1057" DrawAspect="Content" ObjectID="_1518333857" r:id="rId96"/>
        </w:object>
      </w:r>
      <w:r w:rsidR="003133B9">
        <w:rPr>
          <w:sz w:val="20"/>
          <w:szCs w:val="20"/>
          <w:lang w:val="uk-UA"/>
        </w:rPr>
        <w:tab/>
      </w:r>
      <w:r w:rsidRPr="00061E8F">
        <w:rPr>
          <w:b/>
          <w:sz w:val="20"/>
          <w:szCs w:val="20"/>
          <w:lang w:val="uk-UA"/>
        </w:rPr>
        <w:t>Б:</w:t>
      </w:r>
      <w:r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1 і 2 – </w:t>
      </w:r>
      <w:r w:rsidR="00061E8F" w:rsidRPr="00061E8F">
        <w:rPr>
          <w:position w:val="-8"/>
          <w:sz w:val="20"/>
          <w:szCs w:val="20"/>
          <w:lang w:val="uk-UA"/>
        </w:rPr>
        <w:object w:dxaOrig="240" w:dyaOrig="300">
          <v:shape id="_x0000_i1058" type="#_x0000_t75" style="width:11.7pt;height:14.95pt" o:ole="">
            <v:imagedata r:id="rId97" o:title=""/>
          </v:shape>
          <o:OLEObject Type="Embed" ProgID="Equation.3" ShapeID="_x0000_i1058" DrawAspect="Content" ObjectID="_1518333858" r:id="rId98"/>
        </w:object>
      </w:r>
      <w:r w:rsidR="003133B9">
        <w:rPr>
          <w:sz w:val="20"/>
          <w:szCs w:val="20"/>
          <w:lang w:val="uk-UA"/>
        </w:rPr>
        <w:tab/>
      </w:r>
      <w:r w:rsidRPr="00061E8F">
        <w:rPr>
          <w:b/>
          <w:sz w:val="20"/>
          <w:szCs w:val="20"/>
          <w:lang w:val="uk-UA"/>
        </w:rPr>
        <w:t>В:</w:t>
      </w:r>
      <w:r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1 – </w:t>
      </w:r>
      <w:r w:rsidR="003133B9" w:rsidRPr="00061E8F">
        <w:rPr>
          <w:position w:val="-8"/>
          <w:sz w:val="20"/>
          <w:szCs w:val="20"/>
          <w:lang w:val="uk-UA"/>
        </w:rPr>
        <w:object w:dxaOrig="240" w:dyaOrig="300">
          <v:shape id="_x0000_i1059" type="#_x0000_t75" style="width:11.7pt;height:14.95pt" o:ole="">
            <v:imagedata r:id="rId99" o:title=""/>
          </v:shape>
          <o:OLEObject Type="Embed" ProgID="Equation.3" ShapeID="_x0000_i1059" DrawAspect="Content" ObjectID="_1518333859" r:id="rId100"/>
        </w:object>
      </w:r>
      <w:r w:rsidR="00061E8F"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2 – </w:t>
      </w:r>
      <w:r w:rsidR="003133B9" w:rsidRPr="00061E8F">
        <w:rPr>
          <w:position w:val="-8"/>
          <w:sz w:val="20"/>
          <w:szCs w:val="20"/>
          <w:lang w:val="uk-UA"/>
        </w:rPr>
        <w:object w:dxaOrig="240" w:dyaOrig="300">
          <v:shape id="_x0000_i1060" type="#_x0000_t75" style="width:11.7pt;height:14.95pt" o:ole="">
            <v:imagedata r:id="rId101" o:title=""/>
          </v:shape>
          <o:OLEObject Type="Embed" ProgID="Equation.3" ShapeID="_x0000_i1060" DrawAspect="Content" ObjectID="_1518333860" r:id="rId102"/>
        </w:object>
      </w:r>
      <w:r w:rsidR="003133B9">
        <w:rPr>
          <w:sz w:val="20"/>
          <w:szCs w:val="20"/>
          <w:lang w:val="uk-UA"/>
        </w:rPr>
        <w:tab/>
      </w:r>
      <w:r w:rsidRPr="00061E8F">
        <w:rPr>
          <w:b/>
          <w:sz w:val="20"/>
          <w:szCs w:val="20"/>
          <w:lang w:val="uk-UA"/>
        </w:rPr>
        <w:t>Г:</w:t>
      </w:r>
      <w:r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1 – </w:t>
      </w:r>
      <w:r w:rsidR="003133B9" w:rsidRPr="00061E8F">
        <w:rPr>
          <w:position w:val="-8"/>
          <w:sz w:val="20"/>
          <w:szCs w:val="20"/>
          <w:lang w:val="uk-UA"/>
        </w:rPr>
        <w:object w:dxaOrig="240" w:dyaOrig="300">
          <v:shape id="_x0000_i1061" type="#_x0000_t75" style="width:11.7pt;height:14.95pt" o:ole="">
            <v:imagedata r:id="rId103" o:title=""/>
          </v:shape>
          <o:OLEObject Type="Embed" ProgID="Equation.3" ShapeID="_x0000_i1061" DrawAspect="Content" ObjectID="_1518333861" r:id="rId104"/>
        </w:object>
      </w:r>
      <w:r w:rsidR="00061E8F" w:rsidRPr="00061E8F">
        <w:rPr>
          <w:sz w:val="20"/>
          <w:szCs w:val="20"/>
          <w:lang w:val="uk-UA"/>
        </w:rPr>
        <w:t xml:space="preserve"> </w:t>
      </w:r>
      <w:r w:rsidR="00061E8F">
        <w:rPr>
          <w:sz w:val="20"/>
          <w:szCs w:val="20"/>
          <w:lang w:val="uk-UA"/>
        </w:rPr>
        <w:t xml:space="preserve">2 – </w:t>
      </w:r>
      <w:r w:rsidR="003133B9" w:rsidRPr="00061E8F">
        <w:rPr>
          <w:position w:val="-8"/>
          <w:sz w:val="20"/>
          <w:szCs w:val="20"/>
          <w:lang w:val="uk-UA"/>
        </w:rPr>
        <w:object w:dxaOrig="340" w:dyaOrig="220">
          <v:shape id="_x0000_i1062" type="#_x0000_t75" style="width:16.85pt;height:10.75pt" o:ole="">
            <v:imagedata r:id="rId105" o:title=""/>
          </v:shape>
          <o:OLEObject Type="Embed" ProgID="Equation.3" ShapeID="_x0000_i1062" DrawAspect="Content" ObjectID="_1518333862" r:id="rId106"/>
        </w:object>
      </w:r>
      <w:r w:rsidR="00061E8F">
        <w:rPr>
          <w:sz w:val="20"/>
          <w:szCs w:val="20"/>
          <w:lang w:val="uk-UA"/>
        </w:rPr>
        <w:tab/>
      </w:r>
      <w:r w:rsidR="003133B9">
        <w:rPr>
          <w:b/>
          <w:sz w:val="20"/>
          <w:szCs w:val="20"/>
          <w:lang w:val="uk-UA"/>
        </w:rPr>
        <w:t>Д</w:t>
      </w:r>
      <w:r w:rsidR="003133B9" w:rsidRPr="00061E8F">
        <w:rPr>
          <w:b/>
          <w:sz w:val="20"/>
          <w:szCs w:val="20"/>
          <w:lang w:val="uk-UA"/>
        </w:rPr>
        <w:t>:</w:t>
      </w:r>
      <w:r w:rsidR="003133B9" w:rsidRPr="00061E8F">
        <w:rPr>
          <w:sz w:val="20"/>
          <w:szCs w:val="20"/>
          <w:lang w:val="uk-UA"/>
        </w:rPr>
        <w:t xml:space="preserve"> </w:t>
      </w:r>
      <w:r w:rsidR="003133B9">
        <w:rPr>
          <w:sz w:val="20"/>
          <w:szCs w:val="20"/>
          <w:lang w:val="uk-UA"/>
        </w:rPr>
        <w:t xml:space="preserve">1 і 2 – </w:t>
      </w:r>
      <w:r w:rsidR="003133B9" w:rsidRPr="003133B9">
        <w:rPr>
          <w:position w:val="-6"/>
          <w:sz w:val="20"/>
          <w:szCs w:val="20"/>
          <w:lang w:val="uk-UA"/>
        </w:rPr>
        <w:object w:dxaOrig="360" w:dyaOrig="200">
          <v:shape id="_x0000_i1063" type="#_x0000_t75" style="width:18.25pt;height:9.8pt" o:ole="">
            <v:imagedata r:id="rId107" o:title=""/>
          </v:shape>
          <o:OLEObject Type="Embed" ProgID="Equation.3" ShapeID="_x0000_i1063" DrawAspect="Content" ObjectID="_1518333863" r:id="rId108"/>
        </w:object>
      </w:r>
    </w:p>
    <w:p w:rsidR="003133B9" w:rsidRPr="00EC672A" w:rsidRDefault="003133B9" w:rsidP="003133B9">
      <w:pPr>
        <w:tabs>
          <w:tab w:val="left" w:pos="142"/>
        </w:tabs>
        <w:spacing w:after="60"/>
        <w:jc w:val="both"/>
        <w:rPr>
          <w:b/>
          <w:sz w:val="16"/>
          <w:szCs w:val="20"/>
          <w:lang w:val="uk-UA"/>
        </w:rPr>
      </w:pPr>
    </w:p>
    <w:p w:rsidR="00D05458" w:rsidRPr="00E334F4" w:rsidRDefault="00BA2CD5" w:rsidP="00D05458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en-US" w:eastAsia="en-US"/>
        </w:rPr>
        <w:pict>
          <v:shape id="_x0000_s1409" type="#_x0000_t75" style="position:absolute;left:0;text-align:left;margin-left:321.15pt;margin-top:0;width:54.25pt;height:44.6pt;z-index:251715584;mso-position-horizontal-relative:text;mso-position-vertical-relative:text">
            <v:imagedata r:id="rId109" o:title=""/>
            <w10:wrap type="square"/>
          </v:shape>
          <o:OLEObject Type="Embed" ProgID="Visio.Drawing.11" ShapeID="_x0000_s1409" DrawAspect="Content" ObjectID="_1518333881" r:id="rId110"/>
        </w:pict>
      </w:r>
      <w:r w:rsidR="009977B7">
        <w:rPr>
          <w:b/>
          <w:sz w:val="20"/>
          <w:szCs w:val="20"/>
          <w:lang w:val="uk-UA"/>
        </w:rPr>
        <w:t>27</w:t>
      </w:r>
      <w:r w:rsidR="00D05458" w:rsidRPr="00E334F4">
        <w:rPr>
          <w:b/>
          <w:sz w:val="20"/>
          <w:szCs w:val="20"/>
          <w:lang w:val="uk-UA"/>
        </w:rPr>
        <w:t>.</w:t>
      </w:r>
      <w:r w:rsidR="00D05458" w:rsidRPr="00E334F4">
        <w:rPr>
          <w:sz w:val="20"/>
          <w:szCs w:val="20"/>
          <w:lang w:val="uk-UA"/>
        </w:rPr>
        <w:t xml:space="preserve"> </w:t>
      </w:r>
      <w:r w:rsidR="00D05458" w:rsidRPr="00E334F4">
        <w:rPr>
          <w:spacing w:val="-2"/>
          <w:sz w:val="20"/>
          <w:szCs w:val="20"/>
          <w:lang w:val="uk-UA"/>
        </w:rPr>
        <w:t xml:space="preserve">У посудині плаває куля, наполовину занурена у воду. Як зміниться рівень води в посудині, якщо посудина </w:t>
      </w:r>
      <w:r w:rsidR="0019797E">
        <w:rPr>
          <w:spacing w:val="-2"/>
          <w:sz w:val="20"/>
          <w:szCs w:val="20"/>
          <w:lang w:val="uk-UA"/>
        </w:rPr>
        <w:t>буде</w:t>
      </w:r>
      <w:r w:rsidR="00D05458" w:rsidRPr="00E334F4">
        <w:rPr>
          <w:spacing w:val="-2"/>
          <w:sz w:val="20"/>
          <w:szCs w:val="20"/>
          <w:lang w:val="uk-UA"/>
        </w:rPr>
        <w:t xml:space="preserve"> рухатись вниз з прискоренням </w:t>
      </w:r>
      <w:r w:rsidR="00D05458" w:rsidRPr="00E334F4">
        <w:rPr>
          <w:i/>
          <w:spacing w:val="-2"/>
          <w:sz w:val="20"/>
          <w:szCs w:val="20"/>
          <w:lang w:val="en-US"/>
        </w:rPr>
        <w:t>a</w:t>
      </w:r>
      <w:r w:rsidR="00D05458" w:rsidRPr="00E334F4">
        <w:rPr>
          <w:spacing w:val="-2"/>
          <w:sz w:val="20"/>
          <w:szCs w:val="20"/>
          <w:lang w:val="en-US"/>
        </w:rPr>
        <w:t> </w:t>
      </w:r>
      <w:r w:rsidR="00D05458" w:rsidRPr="00AD5D6E">
        <w:rPr>
          <w:spacing w:val="-2"/>
          <w:sz w:val="20"/>
          <w:szCs w:val="20"/>
        </w:rPr>
        <w:t>=</w:t>
      </w:r>
      <w:r w:rsidR="00D05458" w:rsidRPr="00E334F4">
        <w:rPr>
          <w:spacing w:val="-2"/>
          <w:sz w:val="20"/>
          <w:szCs w:val="20"/>
          <w:lang w:val="en-US"/>
        </w:rPr>
        <w:t> </w:t>
      </w:r>
      <w:r w:rsidR="00D05458" w:rsidRPr="00E334F4">
        <w:rPr>
          <w:i/>
          <w:spacing w:val="-2"/>
          <w:sz w:val="20"/>
          <w:szCs w:val="20"/>
          <w:lang w:val="en-US"/>
        </w:rPr>
        <w:t>g</w:t>
      </w:r>
      <w:r w:rsidR="00D05458" w:rsidRPr="00E334F4">
        <w:rPr>
          <w:spacing w:val="-2"/>
          <w:sz w:val="20"/>
          <w:szCs w:val="20"/>
          <w:lang w:val="uk-UA"/>
        </w:rPr>
        <w:t>/2</w:t>
      </w:r>
      <w:r w:rsidR="00D05458" w:rsidRPr="00AD5D6E">
        <w:rPr>
          <w:spacing w:val="-2"/>
          <w:sz w:val="20"/>
          <w:szCs w:val="20"/>
        </w:rPr>
        <w:t>?</w:t>
      </w:r>
    </w:p>
    <w:p w:rsidR="00D05458" w:rsidRPr="001F444A" w:rsidRDefault="00D05458" w:rsidP="00D05458">
      <w:pPr>
        <w:tabs>
          <w:tab w:val="left" w:pos="142"/>
          <w:tab w:val="left" w:pos="2552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  <w:r w:rsidRPr="00E334F4">
        <w:rPr>
          <w:b/>
          <w:sz w:val="20"/>
          <w:szCs w:val="20"/>
          <w:lang w:val="uk-UA"/>
        </w:rPr>
        <w:tab/>
        <w:t>А:</w:t>
      </w:r>
      <w:r w:rsidRPr="00E334F4">
        <w:rPr>
          <w:sz w:val="20"/>
          <w:szCs w:val="20"/>
          <w:lang w:val="uk-UA"/>
        </w:rPr>
        <w:t xml:space="preserve"> збільшит</w:t>
      </w:r>
      <w:r w:rsidR="00EA421F">
        <w:rPr>
          <w:sz w:val="20"/>
          <w:szCs w:val="20"/>
          <w:lang w:val="uk-UA"/>
        </w:rPr>
        <w:t>ь</w:t>
      </w:r>
      <w:r w:rsidRPr="00E334F4">
        <w:rPr>
          <w:sz w:val="20"/>
          <w:szCs w:val="20"/>
          <w:lang w:val="uk-UA"/>
        </w:rPr>
        <w:t>ся;</w:t>
      </w:r>
      <w:r w:rsidRPr="00E334F4">
        <w:rPr>
          <w:sz w:val="20"/>
          <w:szCs w:val="20"/>
          <w:lang w:val="uk-UA"/>
        </w:rPr>
        <w:tab/>
      </w:r>
      <w:r w:rsidRPr="00E334F4">
        <w:rPr>
          <w:b/>
          <w:sz w:val="20"/>
          <w:szCs w:val="20"/>
          <w:lang w:val="uk-UA"/>
        </w:rPr>
        <w:t xml:space="preserve">Б: </w:t>
      </w:r>
      <w:r w:rsidRPr="00E334F4">
        <w:rPr>
          <w:sz w:val="20"/>
          <w:szCs w:val="20"/>
          <w:lang w:val="uk-UA"/>
        </w:rPr>
        <w:t>зменшиться;</w:t>
      </w:r>
      <w:r w:rsidRPr="00E334F4">
        <w:rPr>
          <w:sz w:val="20"/>
          <w:szCs w:val="20"/>
          <w:lang w:val="uk-UA"/>
        </w:rPr>
        <w:tab/>
      </w:r>
      <w:r w:rsidRPr="00E334F4">
        <w:rPr>
          <w:b/>
          <w:sz w:val="20"/>
          <w:szCs w:val="20"/>
          <w:lang w:val="uk-UA"/>
        </w:rPr>
        <w:t xml:space="preserve">В: </w:t>
      </w:r>
      <w:r w:rsidRPr="00E334F4">
        <w:rPr>
          <w:sz w:val="20"/>
          <w:szCs w:val="20"/>
          <w:lang w:val="uk-UA"/>
        </w:rPr>
        <w:t>не зміниться.</w:t>
      </w:r>
    </w:p>
    <w:p w:rsidR="00D05458" w:rsidRPr="00EC672A" w:rsidRDefault="00D05458" w:rsidP="00EC672A">
      <w:pPr>
        <w:tabs>
          <w:tab w:val="left" w:pos="142"/>
        </w:tabs>
        <w:jc w:val="both"/>
        <w:rPr>
          <w:b/>
          <w:sz w:val="18"/>
          <w:szCs w:val="20"/>
          <w:lang w:val="uk-UA"/>
        </w:rPr>
      </w:pPr>
    </w:p>
    <w:p w:rsidR="003133B9" w:rsidRPr="0035639F" w:rsidRDefault="00BA2CD5" w:rsidP="003133B9">
      <w:pPr>
        <w:tabs>
          <w:tab w:val="left" w:pos="2835"/>
          <w:tab w:val="left" w:pos="5103"/>
        </w:tabs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232" type="#_x0000_t75" style="position:absolute;left:0;text-align:left;margin-left:316.85pt;margin-top:-.45pt;width:65.1pt;height:48.95pt;z-index:251678720">
            <v:imagedata r:id="rId111" o:title=""/>
            <w10:wrap type="square"/>
          </v:shape>
          <o:OLEObject Type="Embed" ProgID="Visio.Drawing.11" ShapeID="_x0000_s1232" DrawAspect="Content" ObjectID="_1518333882" r:id="rId112"/>
        </w:pict>
      </w:r>
      <w:r w:rsidR="009977B7">
        <w:rPr>
          <w:b/>
          <w:sz w:val="20"/>
          <w:szCs w:val="20"/>
          <w:lang w:val="uk-UA"/>
        </w:rPr>
        <w:t>28</w:t>
      </w:r>
      <w:r w:rsidR="003133B9" w:rsidRPr="0035639F">
        <w:rPr>
          <w:sz w:val="20"/>
          <w:szCs w:val="20"/>
          <w:lang w:val="uk-UA"/>
        </w:rPr>
        <w:t>. 1</w:t>
      </w:r>
      <w:r w:rsidR="00AD5D6E">
        <w:rPr>
          <w:sz w:val="20"/>
          <w:szCs w:val="20"/>
          <w:lang w:val="uk-UA"/>
        </w:rPr>
        <w:t>)</w:t>
      </w:r>
      <w:r w:rsidR="003133B9" w:rsidRPr="0035639F">
        <w:rPr>
          <w:sz w:val="20"/>
          <w:szCs w:val="20"/>
          <w:lang w:val="uk-UA"/>
        </w:rPr>
        <w:t xml:space="preserve">. Повзунок реостата </w:t>
      </w:r>
      <w:r w:rsidR="003133B9" w:rsidRPr="0035639F">
        <w:rPr>
          <w:i/>
          <w:sz w:val="20"/>
          <w:szCs w:val="20"/>
          <w:lang w:val="uk-UA"/>
        </w:rPr>
        <w:t>R</w:t>
      </w:r>
      <w:r w:rsidR="003133B9" w:rsidRPr="0035639F">
        <w:rPr>
          <w:sz w:val="20"/>
          <w:szCs w:val="20"/>
          <w:lang w:val="uk-UA"/>
        </w:rPr>
        <w:t xml:space="preserve"> пересувають вправо. 2</w:t>
      </w:r>
      <w:r w:rsidR="00AD5D6E">
        <w:rPr>
          <w:sz w:val="20"/>
          <w:szCs w:val="20"/>
          <w:lang w:val="uk-UA"/>
        </w:rPr>
        <w:t>)</w:t>
      </w:r>
      <w:r w:rsidR="003133B9" w:rsidRPr="0035639F">
        <w:rPr>
          <w:sz w:val="20"/>
          <w:szCs w:val="20"/>
          <w:lang w:val="uk-UA"/>
        </w:rPr>
        <w:t xml:space="preserve">. Повзунок реостата </w:t>
      </w:r>
      <w:r w:rsidR="003133B9" w:rsidRPr="0035639F">
        <w:rPr>
          <w:i/>
          <w:sz w:val="20"/>
          <w:szCs w:val="20"/>
          <w:lang w:val="uk-UA"/>
        </w:rPr>
        <w:t>R</w:t>
      </w:r>
      <w:r w:rsidR="003133B9" w:rsidRPr="0035639F">
        <w:rPr>
          <w:sz w:val="20"/>
          <w:szCs w:val="20"/>
          <w:lang w:val="uk-UA"/>
        </w:rPr>
        <w:t xml:space="preserve"> пересувають вліво. 3</w:t>
      </w:r>
      <w:r w:rsidR="009977B7">
        <w:rPr>
          <w:sz w:val="20"/>
          <w:szCs w:val="20"/>
          <w:lang w:val="uk-UA"/>
        </w:rPr>
        <w:t>)</w:t>
      </w:r>
      <w:r w:rsidR="003133B9" w:rsidRPr="0035639F">
        <w:rPr>
          <w:sz w:val="20"/>
          <w:szCs w:val="20"/>
          <w:lang w:val="uk-UA"/>
        </w:rPr>
        <w:t xml:space="preserve">. Вимикають ключ </w:t>
      </w:r>
      <w:r w:rsidR="003133B9" w:rsidRPr="0035639F">
        <w:rPr>
          <w:i/>
          <w:sz w:val="20"/>
          <w:szCs w:val="20"/>
          <w:lang w:val="uk-UA"/>
        </w:rPr>
        <w:t>К</w:t>
      </w:r>
      <w:r w:rsidR="003133B9" w:rsidRPr="0035639F">
        <w:rPr>
          <w:sz w:val="20"/>
          <w:szCs w:val="20"/>
          <w:lang w:val="uk-UA"/>
        </w:rPr>
        <w:t xml:space="preserve">. </w:t>
      </w:r>
    </w:p>
    <w:p w:rsidR="003133B9" w:rsidRPr="0035639F" w:rsidRDefault="003133B9" w:rsidP="003133B9">
      <w:pPr>
        <w:tabs>
          <w:tab w:val="left" w:pos="2835"/>
          <w:tab w:val="left" w:pos="5103"/>
        </w:tabs>
        <w:spacing w:after="60"/>
        <w:jc w:val="both"/>
        <w:rPr>
          <w:sz w:val="20"/>
          <w:szCs w:val="20"/>
          <w:lang w:val="uk-UA"/>
        </w:rPr>
      </w:pPr>
      <w:r w:rsidRPr="0035639F">
        <w:rPr>
          <w:sz w:val="20"/>
          <w:szCs w:val="20"/>
          <w:lang w:val="uk-UA"/>
        </w:rPr>
        <w:t>В якому випадку покази вольтметра зменшуються?</w:t>
      </w:r>
      <w:r w:rsidRPr="0035639F">
        <w:rPr>
          <w:lang w:val="uk-UA"/>
        </w:rPr>
        <w:t xml:space="preserve"> </w:t>
      </w:r>
    </w:p>
    <w:p w:rsidR="003133B9" w:rsidRPr="0035639F" w:rsidRDefault="003133B9" w:rsidP="0019797E">
      <w:pPr>
        <w:tabs>
          <w:tab w:val="left" w:pos="181"/>
          <w:tab w:val="left" w:pos="1418"/>
          <w:tab w:val="left" w:pos="2552"/>
          <w:tab w:val="left" w:pos="3828"/>
          <w:tab w:val="left" w:pos="5245"/>
        </w:tabs>
        <w:jc w:val="both"/>
        <w:outlineLvl w:val="0"/>
        <w:rPr>
          <w:sz w:val="20"/>
          <w:szCs w:val="20"/>
          <w:lang w:val="uk-UA"/>
        </w:rPr>
      </w:pP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А</w:t>
      </w:r>
      <w:r w:rsidRPr="0035639F">
        <w:rPr>
          <w:sz w:val="20"/>
          <w:szCs w:val="20"/>
          <w:lang w:val="uk-UA"/>
        </w:rPr>
        <w:t>: тільки 1;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>: тільки 2;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В</w:t>
      </w:r>
      <w:r w:rsidRPr="0035639F">
        <w:rPr>
          <w:sz w:val="20"/>
          <w:szCs w:val="20"/>
          <w:lang w:val="uk-UA"/>
        </w:rPr>
        <w:t xml:space="preserve">:  </w:t>
      </w:r>
      <w:r w:rsidR="0019797E">
        <w:rPr>
          <w:sz w:val="20"/>
          <w:szCs w:val="20"/>
          <w:lang w:val="uk-UA"/>
        </w:rPr>
        <w:t xml:space="preserve">тільки </w:t>
      </w:r>
      <w:r w:rsidRPr="0035639F">
        <w:rPr>
          <w:sz w:val="20"/>
          <w:szCs w:val="20"/>
          <w:lang w:val="uk-UA"/>
        </w:rPr>
        <w:t>3;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Г</w:t>
      </w:r>
      <w:r w:rsidRPr="0035639F">
        <w:rPr>
          <w:sz w:val="20"/>
          <w:szCs w:val="20"/>
          <w:lang w:val="uk-UA"/>
        </w:rPr>
        <w:t>: тільки 1 і 2;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Д:</w:t>
      </w:r>
      <w:r w:rsidRPr="0035639F">
        <w:rPr>
          <w:sz w:val="20"/>
          <w:szCs w:val="20"/>
          <w:lang w:val="uk-UA"/>
        </w:rPr>
        <w:t xml:space="preserve"> 1, 2 і 3.</w:t>
      </w:r>
    </w:p>
    <w:p w:rsidR="003133B9" w:rsidRPr="0035639F" w:rsidRDefault="003133B9" w:rsidP="003133B9">
      <w:pPr>
        <w:tabs>
          <w:tab w:val="left" w:pos="181"/>
          <w:tab w:val="left" w:pos="1418"/>
          <w:tab w:val="left" w:pos="2835"/>
          <w:tab w:val="left" w:pos="4395"/>
          <w:tab w:val="left" w:pos="6096"/>
        </w:tabs>
        <w:jc w:val="both"/>
        <w:outlineLvl w:val="0"/>
        <w:rPr>
          <w:sz w:val="16"/>
          <w:szCs w:val="20"/>
          <w:lang w:val="uk-UA"/>
        </w:rPr>
      </w:pPr>
    </w:p>
    <w:p w:rsidR="003133B9" w:rsidRPr="0035639F" w:rsidRDefault="00BA2CD5" w:rsidP="003133B9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uk-UA" w:eastAsia="en-US"/>
        </w:rPr>
        <w:pict>
          <v:shape id="_x0000_s1234" type="#_x0000_t75" style="position:absolute;left:0;text-align:left;margin-left:290pt;margin-top:-.65pt;width:85.75pt;height:35pt;z-index:251682816">
            <v:imagedata r:id="rId113" o:title=""/>
            <w10:wrap type="square"/>
          </v:shape>
          <o:OLEObject Type="Embed" ProgID="Visio.Drawing.11" ShapeID="_x0000_s1234" DrawAspect="Content" ObjectID="_1518333883" r:id="rId114"/>
        </w:pict>
      </w:r>
      <w:r w:rsidR="009977B7">
        <w:rPr>
          <w:b/>
          <w:sz w:val="20"/>
          <w:szCs w:val="20"/>
          <w:lang w:val="uk-UA"/>
        </w:rPr>
        <w:t>29</w:t>
      </w:r>
      <w:r w:rsidR="003133B9" w:rsidRPr="0035639F">
        <w:rPr>
          <w:b/>
          <w:sz w:val="20"/>
          <w:szCs w:val="20"/>
          <w:lang w:val="uk-UA"/>
        </w:rPr>
        <w:t xml:space="preserve">. </w:t>
      </w:r>
      <w:r w:rsidR="003133B9" w:rsidRPr="0035639F">
        <w:rPr>
          <w:sz w:val="20"/>
          <w:szCs w:val="20"/>
          <w:lang w:val="uk-UA"/>
        </w:rPr>
        <w:t xml:space="preserve">У посудині з водою містяться три однакові кубики </w:t>
      </w:r>
      <w:r w:rsidR="003133B9" w:rsidRPr="0035639F">
        <w:rPr>
          <w:position w:val="-10"/>
          <w:sz w:val="20"/>
          <w:szCs w:val="20"/>
          <w:lang w:val="uk-UA"/>
        </w:rPr>
        <w:object w:dxaOrig="859" w:dyaOrig="300">
          <v:shape id="_x0000_i1064" type="#_x0000_t75" style="width:43pt;height:14.95pt" o:ole="">
            <v:imagedata r:id="rId115" o:title=""/>
          </v:shape>
          <o:OLEObject Type="Embed" ProgID="Equation.3" ShapeID="_x0000_i1064" DrawAspect="Content" ObjectID="_1518333864" r:id="rId116"/>
        </w:object>
      </w:r>
      <w:r w:rsidR="003133B9" w:rsidRPr="0035639F">
        <w:rPr>
          <w:sz w:val="20"/>
          <w:szCs w:val="20"/>
          <w:lang w:val="uk-UA"/>
        </w:rPr>
        <w:t>: 1 – на дні, вода під нього не підтікає; 2 – на дні, вода підтікає; 3 – біля бічної стінки, між ним і стінкою вода не затікає. На який з кубиків сила, що діє з боку води, найменша?</w:t>
      </w:r>
    </w:p>
    <w:p w:rsidR="003133B9" w:rsidRPr="0035639F" w:rsidRDefault="003133B9" w:rsidP="003133B9">
      <w:pPr>
        <w:tabs>
          <w:tab w:val="left" w:pos="142"/>
          <w:tab w:val="left" w:pos="1701"/>
          <w:tab w:val="left" w:pos="3261"/>
          <w:tab w:val="left" w:pos="4820"/>
          <w:tab w:val="left" w:pos="5812"/>
        </w:tabs>
        <w:jc w:val="both"/>
        <w:rPr>
          <w:sz w:val="20"/>
          <w:szCs w:val="20"/>
          <w:lang w:val="uk-UA"/>
        </w:rPr>
      </w:pPr>
      <w:r w:rsidRPr="0035639F">
        <w:rPr>
          <w:b/>
          <w:sz w:val="20"/>
          <w:szCs w:val="20"/>
          <w:lang w:val="uk-UA"/>
        </w:rPr>
        <w:tab/>
        <w:t>А:</w:t>
      </w:r>
      <w:r w:rsidRPr="0035639F">
        <w:rPr>
          <w:sz w:val="20"/>
          <w:szCs w:val="20"/>
          <w:lang w:val="uk-UA"/>
        </w:rPr>
        <w:t xml:space="preserve"> тільки 1;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Б:</w:t>
      </w:r>
      <w:r w:rsidRPr="0035639F">
        <w:rPr>
          <w:sz w:val="20"/>
          <w:szCs w:val="20"/>
          <w:lang w:val="uk-UA"/>
        </w:rPr>
        <w:t xml:space="preserve"> тільки 2;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В:</w:t>
      </w:r>
      <w:r w:rsidRPr="0035639F">
        <w:rPr>
          <w:sz w:val="20"/>
          <w:szCs w:val="20"/>
          <w:lang w:val="uk-UA"/>
        </w:rPr>
        <w:t xml:space="preserve"> тільки 3;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Г:</w:t>
      </w:r>
      <w:r w:rsidRPr="0035639F">
        <w:rPr>
          <w:sz w:val="20"/>
          <w:szCs w:val="20"/>
          <w:lang w:val="uk-UA"/>
        </w:rPr>
        <w:t xml:space="preserve"> однакова на всі.</w:t>
      </w:r>
    </w:p>
    <w:p w:rsidR="003133B9" w:rsidRPr="0019797E" w:rsidRDefault="003133B9" w:rsidP="003133B9">
      <w:pPr>
        <w:tabs>
          <w:tab w:val="left" w:pos="142"/>
        </w:tabs>
        <w:spacing w:after="60"/>
        <w:jc w:val="both"/>
        <w:rPr>
          <w:sz w:val="18"/>
          <w:szCs w:val="20"/>
          <w:lang w:val="uk-UA"/>
        </w:rPr>
      </w:pPr>
    </w:p>
    <w:p w:rsidR="000C437A" w:rsidRPr="0035639F" w:rsidRDefault="00BA2CD5" w:rsidP="000C437A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uk-UA" w:eastAsia="uk-UA"/>
        </w:rPr>
        <w:pict>
          <v:shape id="_x0000_s1236" type="#_x0000_t75" style="position:absolute;left:0;text-align:left;margin-left:248.9pt;margin-top:1.35pt;width:128.95pt;height:54.8pt;z-index:251686912">
            <v:imagedata r:id="rId117" o:title=""/>
            <w10:wrap type="square"/>
          </v:shape>
          <o:OLEObject Type="Embed" ProgID="Visio.Drawing.11" ShapeID="_x0000_s1236" DrawAspect="Content" ObjectID="_1518333884" r:id="rId118"/>
        </w:pict>
      </w:r>
      <w:r w:rsidR="000C437A">
        <w:rPr>
          <w:b/>
          <w:sz w:val="20"/>
          <w:szCs w:val="20"/>
          <w:lang w:val="uk-UA"/>
        </w:rPr>
        <w:t>30</w:t>
      </w:r>
      <w:r w:rsidR="000C437A" w:rsidRPr="0035639F">
        <w:rPr>
          <w:b/>
          <w:sz w:val="20"/>
          <w:szCs w:val="20"/>
          <w:lang w:val="uk-UA"/>
        </w:rPr>
        <w:t>.</w:t>
      </w:r>
      <w:r w:rsidR="000C437A" w:rsidRPr="0035639F">
        <w:rPr>
          <w:sz w:val="20"/>
          <w:szCs w:val="20"/>
          <w:lang w:val="uk-UA"/>
        </w:rPr>
        <w:t xml:space="preserve"> У трьох склянках</w:t>
      </w:r>
      <w:r w:rsidR="00EA421F">
        <w:rPr>
          <w:sz w:val="20"/>
          <w:szCs w:val="20"/>
          <w:lang w:val="uk-UA"/>
        </w:rPr>
        <w:t>,</w:t>
      </w:r>
      <w:r w:rsidR="000C437A" w:rsidRPr="0035639F">
        <w:rPr>
          <w:sz w:val="20"/>
          <w:szCs w:val="20"/>
          <w:lang w:val="uk-UA"/>
        </w:rPr>
        <w:t xml:space="preserve"> до країв наповнених рідинами </w:t>
      </w:r>
      <w:r w:rsidR="00EA421F">
        <w:rPr>
          <w:sz w:val="20"/>
          <w:szCs w:val="20"/>
          <w:lang w:val="uk-UA"/>
        </w:rPr>
        <w:br/>
      </w:r>
      <w:r w:rsidR="000C437A" w:rsidRPr="0035639F">
        <w:rPr>
          <w:sz w:val="20"/>
          <w:szCs w:val="20"/>
          <w:lang w:val="uk-UA"/>
        </w:rPr>
        <w:t>(1 – вода, 2 – гліцерин (</w:t>
      </w:r>
      <w:r w:rsidR="000C437A" w:rsidRPr="0035639F">
        <w:rPr>
          <w:bCs/>
          <w:position w:val="-10"/>
          <w:sz w:val="20"/>
          <w:szCs w:val="20"/>
          <w:lang w:val="uk-UA"/>
        </w:rPr>
        <w:object w:dxaOrig="180" w:dyaOrig="240">
          <v:shape id="_x0000_i1065" type="#_x0000_t75" style="width:8.4pt;height:11.7pt" o:ole="">
            <v:imagedata r:id="rId119" o:title=""/>
          </v:shape>
          <o:OLEObject Type="Embed" ProgID="Equation.3" ShapeID="_x0000_i1065" DrawAspect="Content" ObjectID="_1518333865" r:id="rId120"/>
        </w:object>
      </w:r>
      <w:r w:rsidR="000C437A" w:rsidRPr="0035639F">
        <w:rPr>
          <w:bCs/>
          <w:sz w:val="20"/>
          <w:szCs w:val="20"/>
          <w:lang w:val="uk-UA"/>
        </w:rPr>
        <w:t>= 1,26 г/см</w:t>
      </w:r>
      <w:r w:rsidR="000C437A" w:rsidRPr="0035639F">
        <w:rPr>
          <w:bCs/>
          <w:sz w:val="20"/>
          <w:szCs w:val="20"/>
          <w:vertAlign w:val="superscript"/>
          <w:lang w:val="uk-UA"/>
        </w:rPr>
        <w:t>3</w:t>
      </w:r>
      <w:r w:rsidR="000C437A" w:rsidRPr="0035639F">
        <w:rPr>
          <w:sz w:val="20"/>
          <w:szCs w:val="20"/>
          <w:lang w:val="uk-UA"/>
        </w:rPr>
        <w:t xml:space="preserve">), 3 – бензин </w:t>
      </w:r>
      <w:r w:rsidR="009977B7">
        <w:rPr>
          <w:sz w:val="20"/>
          <w:szCs w:val="20"/>
          <w:lang w:val="uk-UA"/>
        </w:rPr>
        <w:br/>
      </w:r>
      <w:r w:rsidR="000C437A" w:rsidRPr="0035639F">
        <w:rPr>
          <w:sz w:val="20"/>
          <w:szCs w:val="20"/>
          <w:lang w:val="uk-UA"/>
        </w:rPr>
        <w:t>(</w:t>
      </w:r>
      <w:r w:rsidR="000C437A" w:rsidRPr="0035639F">
        <w:rPr>
          <w:bCs/>
          <w:position w:val="-10"/>
          <w:sz w:val="20"/>
          <w:szCs w:val="20"/>
          <w:lang w:val="uk-UA"/>
        </w:rPr>
        <w:object w:dxaOrig="180" w:dyaOrig="240">
          <v:shape id="_x0000_i1066" type="#_x0000_t75" style="width:8.4pt;height:11.7pt" o:ole="">
            <v:imagedata r:id="rId121" o:title=""/>
          </v:shape>
          <o:OLEObject Type="Embed" ProgID="Equation.3" ShapeID="_x0000_i1066" DrawAspect="Content" ObjectID="_1518333866" r:id="rId122"/>
        </w:object>
      </w:r>
      <w:r w:rsidR="000C437A" w:rsidRPr="0035639F">
        <w:rPr>
          <w:bCs/>
          <w:sz w:val="20"/>
          <w:szCs w:val="20"/>
          <w:lang w:val="uk-UA"/>
        </w:rPr>
        <w:t>= 0,7 г/см</w:t>
      </w:r>
      <w:r w:rsidR="000C437A" w:rsidRPr="0035639F">
        <w:rPr>
          <w:bCs/>
          <w:sz w:val="20"/>
          <w:szCs w:val="20"/>
          <w:vertAlign w:val="superscript"/>
          <w:lang w:val="uk-UA"/>
        </w:rPr>
        <w:t>3</w:t>
      </w:r>
      <w:r w:rsidR="000C437A" w:rsidRPr="0035639F">
        <w:rPr>
          <w:sz w:val="20"/>
          <w:szCs w:val="20"/>
          <w:lang w:val="uk-UA"/>
        </w:rPr>
        <w:t>))</w:t>
      </w:r>
      <w:r w:rsidR="00EA421F">
        <w:rPr>
          <w:sz w:val="20"/>
          <w:szCs w:val="20"/>
          <w:lang w:val="uk-UA"/>
        </w:rPr>
        <w:t>,</w:t>
      </w:r>
      <w:r w:rsidR="000C437A" w:rsidRPr="0035639F">
        <w:rPr>
          <w:sz w:val="20"/>
          <w:szCs w:val="20"/>
          <w:lang w:val="uk-UA"/>
        </w:rPr>
        <w:t xml:space="preserve"> знаходяться шматки льоду. В якій зі склянок після танення льоду: а) рідина витече; б) рівень рідини не зміниться?</w:t>
      </w:r>
    </w:p>
    <w:p w:rsidR="009977B7" w:rsidRPr="00E1637A" w:rsidRDefault="000C437A" w:rsidP="00EC672A">
      <w:pPr>
        <w:tabs>
          <w:tab w:val="left" w:pos="142"/>
          <w:tab w:val="left" w:pos="1701"/>
          <w:tab w:val="left" w:pos="3261"/>
          <w:tab w:val="left" w:pos="4820"/>
          <w:tab w:val="left" w:pos="6237"/>
        </w:tabs>
        <w:jc w:val="both"/>
        <w:rPr>
          <w:sz w:val="18"/>
          <w:szCs w:val="18"/>
        </w:rPr>
      </w:pPr>
      <w:r w:rsidRPr="0035639F">
        <w:rPr>
          <w:b/>
          <w:sz w:val="20"/>
          <w:szCs w:val="20"/>
          <w:lang w:val="uk-UA"/>
        </w:rPr>
        <w:tab/>
        <w:t>А:</w:t>
      </w:r>
      <w:r w:rsidRPr="0035639F">
        <w:rPr>
          <w:sz w:val="20"/>
          <w:szCs w:val="20"/>
          <w:lang w:val="uk-UA"/>
        </w:rPr>
        <w:t xml:space="preserve"> а – 1,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2;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Б:</w:t>
      </w:r>
      <w:r w:rsidRPr="0035639F">
        <w:rPr>
          <w:sz w:val="20"/>
          <w:szCs w:val="20"/>
          <w:lang w:val="uk-UA"/>
        </w:rPr>
        <w:t xml:space="preserve"> а – 1,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3;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В:</w:t>
      </w:r>
      <w:r w:rsidRPr="0035639F">
        <w:rPr>
          <w:sz w:val="20"/>
          <w:szCs w:val="20"/>
          <w:lang w:val="uk-UA"/>
        </w:rPr>
        <w:t xml:space="preserve"> а – 2,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3;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Г:</w:t>
      </w:r>
      <w:r w:rsidRPr="0035639F">
        <w:rPr>
          <w:sz w:val="20"/>
          <w:szCs w:val="20"/>
          <w:lang w:val="uk-UA"/>
        </w:rPr>
        <w:t xml:space="preserve"> а – 2,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1;</w:t>
      </w:r>
      <w:r w:rsidRPr="0035639F">
        <w:rPr>
          <w:sz w:val="20"/>
          <w:szCs w:val="20"/>
          <w:lang w:val="uk-UA"/>
        </w:rPr>
        <w:tab/>
      </w:r>
      <w:r w:rsidRPr="0035639F">
        <w:rPr>
          <w:b/>
          <w:sz w:val="20"/>
          <w:szCs w:val="20"/>
          <w:lang w:val="uk-UA"/>
        </w:rPr>
        <w:t>Д:</w:t>
      </w:r>
      <w:r w:rsidRPr="0035639F">
        <w:rPr>
          <w:sz w:val="20"/>
          <w:szCs w:val="20"/>
          <w:lang w:val="uk-UA"/>
        </w:rPr>
        <w:t xml:space="preserve"> а – 3, </w:t>
      </w:r>
      <w:r w:rsidR="00D6189A">
        <w:rPr>
          <w:sz w:val="20"/>
          <w:szCs w:val="20"/>
          <w:lang w:val="uk-UA"/>
        </w:rPr>
        <w:t>б</w:t>
      </w:r>
      <w:r w:rsidRPr="0035639F">
        <w:rPr>
          <w:sz w:val="20"/>
          <w:szCs w:val="20"/>
          <w:lang w:val="uk-UA"/>
        </w:rPr>
        <w:t xml:space="preserve"> – 1.</w:t>
      </w:r>
      <w:bookmarkStart w:id="0" w:name="_GoBack"/>
      <w:bookmarkEnd w:id="0"/>
    </w:p>
    <w:sectPr w:rsidR="009977B7" w:rsidRPr="00E1637A" w:rsidSect="00C83799">
      <w:pgSz w:w="16838" w:h="11906" w:orient="landscape" w:code="9"/>
      <w:pgMar w:top="737" w:right="737" w:bottom="737" w:left="737" w:header="709" w:footer="709" w:gutter="0"/>
      <w:cols w:num="2" w:space="3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61EBA4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65483F"/>
    <w:multiLevelType w:val="hybridMultilevel"/>
    <w:tmpl w:val="1226B79C"/>
    <w:lvl w:ilvl="0" w:tplc="14EAB5E8">
      <w:start w:val="2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C9"/>
    <w:rsid w:val="00005592"/>
    <w:rsid w:val="00015B27"/>
    <w:rsid w:val="000212D0"/>
    <w:rsid w:val="0003638E"/>
    <w:rsid w:val="00041995"/>
    <w:rsid w:val="00043A96"/>
    <w:rsid w:val="000448F6"/>
    <w:rsid w:val="00051106"/>
    <w:rsid w:val="0006034C"/>
    <w:rsid w:val="0006048A"/>
    <w:rsid w:val="00060F6E"/>
    <w:rsid w:val="00061E8F"/>
    <w:rsid w:val="0006306E"/>
    <w:rsid w:val="00065C0F"/>
    <w:rsid w:val="00066A35"/>
    <w:rsid w:val="00071236"/>
    <w:rsid w:val="00071DBA"/>
    <w:rsid w:val="00072493"/>
    <w:rsid w:val="000743C2"/>
    <w:rsid w:val="00074586"/>
    <w:rsid w:val="00076493"/>
    <w:rsid w:val="000773B5"/>
    <w:rsid w:val="000774F6"/>
    <w:rsid w:val="00080593"/>
    <w:rsid w:val="000904BA"/>
    <w:rsid w:val="00094D7A"/>
    <w:rsid w:val="000A2E31"/>
    <w:rsid w:val="000A33CA"/>
    <w:rsid w:val="000A73F7"/>
    <w:rsid w:val="000A75FB"/>
    <w:rsid w:val="000B06D8"/>
    <w:rsid w:val="000B1279"/>
    <w:rsid w:val="000C23FA"/>
    <w:rsid w:val="000C437A"/>
    <w:rsid w:val="000C4AFB"/>
    <w:rsid w:val="000C5BAF"/>
    <w:rsid w:val="000C7DBF"/>
    <w:rsid w:val="000D04E2"/>
    <w:rsid w:val="000D22D7"/>
    <w:rsid w:val="000D42D8"/>
    <w:rsid w:val="000D7ACC"/>
    <w:rsid w:val="000E024E"/>
    <w:rsid w:val="000E5199"/>
    <w:rsid w:val="000E6078"/>
    <w:rsid w:val="000E70F1"/>
    <w:rsid w:val="000E7BE3"/>
    <w:rsid w:val="000E7D4E"/>
    <w:rsid w:val="000F391D"/>
    <w:rsid w:val="000F3DAD"/>
    <w:rsid w:val="000F5B97"/>
    <w:rsid w:val="001037F8"/>
    <w:rsid w:val="0010513F"/>
    <w:rsid w:val="0011191A"/>
    <w:rsid w:val="00115199"/>
    <w:rsid w:val="0011634D"/>
    <w:rsid w:val="00122974"/>
    <w:rsid w:val="00123F87"/>
    <w:rsid w:val="00133727"/>
    <w:rsid w:val="001339E5"/>
    <w:rsid w:val="00134341"/>
    <w:rsid w:val="00137945"/>
    <w:rsid w:val="00140B45"/>
    <w:rsid w:val="00142338"/>
    <w:rsid w:val="00153F13"/>
    <w:rsid w:val="00154AB6"/>
    <w:rsid w:val="00154FB7"/>
    <w:rsid w:val="00156945"/>
    <w:rsid w:val="00163408"/>
    <w:rsid w:val="00166808"/>
    <w:rsid w:val="00167526"/>
    <w:rsid w:val="00175BC3"/>
    <w:rsid w:val="001769D7"/>
    <w:rsid w:val="001835EB"/>
    <w:rsid w:val="00186022"/>
    <w:rsid w:val="0019050C"/>
    <w:rsid w:val="001907D5"/>
    <w:rsid w:val="00191B78"/>
    <w:rsid w:val="00195DF9"/>
    <w:rsid w:val="001960F1"/>
    <w:rsid w:val="0019797E"/>
    <w:rsid w:val="001A0CB0"/>
    <w:rsid w:val="001A4D4E"/>
    <w:rsid w:val="001B3DDF"/>
    <w:rsid w:val="001B6C5F"/>
    <w:rsid w:val="001B733A"/>
    <w:rsid w:val="001B78DD"/>
    <w:rsid w:val="001C0000"/>
    <w:rsid w:val="001C2F82"/>
    <w:rsid w:val="001C4A03"/>
    <w:rsid w:val="001C77E5"/>
    <w:rsid w:val="001D29D5"/>
    <w:rsid w:val="001E28EC"/>
    <w:rsid w:val="001E5F35"/>
    <w:rsid w:val="001F1B24"/>
    <w:rsid w:val="001F480E"/>
    <w:rsid w:val="00202D7B"/>
    <w:rsid w:val="00203D02"/>
    <w:rsid w:val="002045FD"/>
    <w:rsid w:val="00206245"/>
    <w:rsid w:val="00211838"/>
    <w:rsid w:val="0021598B"/>
    <w:rsid w:val="00215A7B"/>
    <w:rsid w:val="00221EC2"/>
    <w:rsid w:val="00225C6D"/>
    <w:rsid w:val="00226B5C"/>
    <w:rsid w:val="0023011F"/>
    <w:rsid w:val="00230CC0"/>
    <w:rsid w:val="00231599"/>
    <w:rsid w:val="00232F3F"/>
    <w:rsid w:val="0023405B"/>
    <w:rsid w:val="00236B32"/>
    <w:rsid w:val="00240899"/>
    <w:rsid w:val="00242170"/>
    <w:rsid w:val="0024219B"/>
    <w:rsid w:val="002434E0"/>
    <w:rsid w:val="002448EA"/>
    <w:rsid w:val="002522A5"/>
    <w:rsid w:val="00254BB7"/>
    <w:rsid w:val="00260B45"/>
    <w:rsid w:val="00264CE6"/>
    <w:rsid w:val="00274932"/>
    <w:rsid w:val="00281E54"/>
    <w:rsid w:val="00284FB9"/>
    <w:rsid w:val="00290C49"/>
    <w:rsid w:val="002A203E"/>
    <w:rsid w:val="002A5171"/>
    <w:rsid w:val="002A7371"/>
    <w:rsid w:val="002A7B20"/>
    <w:rsid w:val="002B5274"/>
    <w:rsid w:val="002B7C34"/>
    <w:rsid w:val="002C21F7"/>
    <w:rsid w:val="002C52A8"/>
    <w:rsid w:val="002D0337"/>
    <w:rsid w:val="002D5802"/>
    <w:rsid w:val="002E3127"/>
    <w:rsid w:val="002F0AEF"/>
    <w:rsid w:val="002F1A39"/>
    <w:rsid w:val="002F379B"/>
    <w:rsid w:val="002F6D22"/>
    <w:rsid w:val="002F73FA"/>
    <w:rsid w:val="002F7F7F"/>
    <w:rsid w:val="0030012E"/>
    <w:rsid w:val="00300DF4"/>
    <w:rsid w:val="00301B9D"/>
    <w:rsid w:val="00306A73"/>
    <w:rsid w:val="003118F0"/>
    <w:rsid w:val="003132CD"/>
    <w:rsid w:val="003133B9"/>
    <w:rsid w:val="00330F3C"/>
    <w:rsid w:val="00331096"/>
    <w:rsid w:val="0034771E"/>
    <w:rsid w:val="0035574D"/>
    <w:rsid w:val="0035592E"/>
    <w:rsid w:val="00355959"/>
    <w:rsid w:val="003559B4"/>
    <w:rsid w:val="0035699D"/>
    <w:rsid w:val="00357520"/>
    <w:rsid w:val="00361E64"/>
    <w:rsid w:val="003620C3"/>
    <w:rsid w:val="0036364F"/>
    <w:rsid w:val="00376677"/>
    <w:rsid w:val="00376A97"/>
    <w:rsid w:val="00382EF2"/>
    <w:rsid w:val="0039372F"/>
    <w:rsid w:val="003A0A62"/>
    <w:rsid w:val="003A2F16"/>
    <w:rsid w:val="003B0B46"/>
    <w:rsid w:val="003B0CEF"/>
    <w:rsid w:val="003B2180"/>
    <w:rsid w:val="003B2782"/>
    <w:rsid w:val="003B382B"/>
    <w:rsid w:val="003B5593"/>
    <w:rsid w:val="003B5D47"/>
    <w:rsid w:val="003C0200"/>
    <w:rsid w:val="003C2027"/>
    <w:rsid w:val="003C23A0"/>
    <w:rsid w:val="003C3384"/>
    <w:rsid w:val="003C48D7"/>
    <w:rsid w:val="003C59CD"/>
    <w:rsid w:val="003D191D"/>
    <w:rsid w:val="003D1F1E"/>
    <w:rsid w:val="003D3BB7"/>
    <w:rsid w:val="003D3D3C"/>
    <w:rsid w:val="003D72A4"/>
    <w:rsid w:val="003E7BDD"/>
    <w:rsid w:val="003F7DF7"/>
    <w:rsid w:val="00413706"/>
    <w:rsid w:val="0041599C"/>
    <w:rsid w:val="0041752E"/>
    <w:rsid w:val="00422649"/>
    <w:rsid w:val="00422CC4"/>
    <w:rsid w:val="00425BE1"/>
    <w:rsid w:val="0042713E"/>
    <w:rsid w:val="00431FA8"/>
    <w:rsid w:val="0043444F"/>
    <w:rsid w:val="00434657"/>
    <w:rsid w:val="00434B46"/>
    <w:rsid w:val="00434CD2"/>
    <w:rsid w:val="00435F69"/>
    <w:rsid w:val="00446C73"/>
    <w:rsid w:val="004527BF"/>
    <w:rsid w:val="004536CA"/>
    <w:rsid w:val="00454E32"/>
    <w:rsid w:val="004566E8"/>
    <w:rsid w:val="00457724"/>
    <w:rsid w:val="004610AF"/>
    <w:rsid w:val="00461BA7"/>
    <w:rsid w:val="00470D00"/>
    <w:rsid w:val="00473CE1"/>
    <w:rsid w:val="00474159"/>
    <w:rsid w:val="00480086"/>
    <w:rsid w:val="0048041E"/>
    <w:rsid w:val="00480660"/>
    <w:rsid w:val="004840DF"/>
    <w:rsid w:val="0048657F"/>
    <w:rsid w:val="00490C92"/>
    <w:rsid w:val="00491CEA"/>
    <w:rsid w:val="004925E4"/>
    <w:rsid w:val="00492F87"/>
    <w:rsid w:val="004A0728"/>
    <w:rsid w:val="004A5065"/>
    <w:rsid w:val="004A613E"/>
    <w:rsid w:val="004A665C"/>
    <w:rsid w:val="004B0A0B"/>
    <w:rsid w:val="004B1605"/>
    <w:rsid w:val="004B27FD"/>
    <w:rsid w:val="004B3277"/>
    <w:rsid w:val="004B5DAD"/>
    <w:rsid w:val="004C01DE"/>
    <w:rsid w:val="004C1131"/>
    <w:rsid w:val="004C2632"/>
    <w:rsid w:val="004C71B7"/>
    <w:rsid w:val="004C7AB3"/>
    <w:rsid w:val="004D2AD1"/>
    <w:rsid w:val="004D51C1"/>
    <w:rsid w:val="004D58A0"/>
    <w:rsid w:val="004E3631"/>
    <w:rsid w:val="004F4B90"/>
    <w:rsid w:val="004F4D8D"/>
    <w:rsid w:val="00504F21"/>
    <w:rsid w:val="005051AD"/>
    <w:rsid w:val="00512FE4"/>
    <w:rsid w:val="00514A9F"/>
    <w:rsid w:val="00521E6B"/>
    <w:rsid w:val="005226D0"/>
    <w:rsid w:val="00527798"/>
    <w:rsid w:val="00527F65"/>
    <w:rsid w:val="0053312A"/>
    <w:rsid w:val="00534D46"/>
    <w:rsid w:val="00535D6F"/>
    <w:rsid w:val="0053650A"/>
    <w:rsid w:val="00547E22"/>
    <w:rsid w:val="005508A4"/>
    <w:rsid w:val="00556215"/>
    <w:rsid w:val="00566BC2"/>
    <w:rsid w:val="005716A4"/>
    <w:rsid w:val="005718EC"/>
    <w:rsid w:val="005837D6"/>
    <w:rsid w:val="00591B8F"/>
    <w:rsid w:val="00592F8D"/>
    <w:rsid w:val="0059349F"/>
    <w:rsid w:val="005A0002"/>
    <w:rsid w:val="005A0FCF"/>
    <w:rsid w:val="005A14E9"/>
    <w:rsid w:val="005A69AD"/>
    <w:rsid w:val="005B2971"/>
    <w:rsid w:val="005C2FDA"/>
    <w:rsid w:val="005D4FF6"/>
    <w:rsid w:val="005E28EB"/>
    <w:rsid w:val="005E3402"/>
    <w:rsid w:val="005E3582"/>
    <w:rsid w:val="005F59A9"/>
    <w:rsid w:val="005F6544"/>
    <w:rsid w:val="006018BF"/>
    <w:rsid w:val="00605688"/>
    <w:rsid w:val="006101EF"/>
    <w:rsid w:val="0061457E"/>
    <w:rsid w:val="0061524C"/>
    <w:rsid w:val="006164C1"/>
    <w:rsid w:val="00616F42"/>
    <w:rsid w:val="00617C79"/>
    <w:rsid w:val="0062182C"/>
    <w:rsid w:val="00622982"/>
    <w:rsid w:val="006234D2"/>
    <w:rsid w:val="006236FD"/>
    <w:rsid w:val="00625B4E"/>
    <w:rsid w:val="00625F4E"/>
    <w:rsid w:val="00627125"/>
    <w:rsid w:val="00627458"/>
    <w:rsid w:val="0064115D"/>
    <w:rsid w:val="00642A5A"/>
    <w:rsid w:val="0065283B"/>
    <w:rsid w:val="006544BC"/>
    <w:rsid w:val="006545EB"/>
    <w:rsid w:val="0065644D"/>
    <w:rsid w:val="00656C10"/>
    <w:rsid w:val="00657D6E"/>
    <w:rsid w:val="00663580"/>
    <w:rsid w:val="006649D0"/>
    <w:rsid w:val="00671E44"/>
    <w:rsid w:val="00674EF3"/>
    <w:rsid w:val="00675845"/>
    <w:rsid w:val="00680C68"/>
    <w:rsid w:val="0068266B"/>
    <w:rsid w:val="006842E1"/>
    <w:rsid w:val="00685B2C"/>
    <w:rsid w:val="006868C5"/>
    <w:rsid w:val="006A2D26"/>
    <w:rsid w:val="006A5B81"/>
    <w:rsid w:val="006A60D9"/>
    <w:rsid w:val="006A76F1"/>
    <w:rsid w:val="006B04CD"/>
    <w:rsid w:val="006B091C"/>
    <w:rsid w:val="006C2A36"/>
    <w:rsid w:val="006C341B"/>
    <w:rsid w:val="006C5526"/>
    <w:rsid w:val="006D0D8F"/>
    <w:rsid w:val="006D12BB"/>
    <w:rsid w:val="006D46CA"/>
    <w:rsid w:val="006E0983"/>
    <w:rsid w:val="006E4215"/>
    <w:rsid w:val="006F2214"/>
    <w:rsid w:val="0070142D"/>
    <w:rsid w:val="00707443"/>
    <w:rsid w:val="00707AEB"/>
    <w:rsid w:val="007130A0"/>
    <w:rsid w:val="007150DC"/>
    <w:rsid w:val="00725178"/>
    <w:rsid w:val="00734305"/>
    <w:rsid w:val="00734AF8"/>
    <w:rsid w:val="00735BD1"/>
    <w:rsid w:val="00742B86"/>
    <w:rsid w:val="007451F4"/>
    <w:rsid w:val="007459FA"/>
    <w:rsid w:val="00745FF7"/>
    <w:rsid w:val="00747440"/>
    <w:rsid w:val="00751691"/>
    <w:rsid w:val="00751EE1"/>
    <w:rsid w:val="00753FA5"/>
    <w:rsid w:val="00756212"/>
    <w:rsid w:val="00756271"/>
    <w:rsid w:val="00761862"/>
    <w:rsid w:val="007651FD"/>
    <w:rsid w:val="00766EF1"/>
    <w:rsid w:val="00775F2B"/>
    <w:rsid w:val="00780343"/>
    <w:rsid w:val="007831F2"/>
    <w:rsid w:val="00790019"/>
    <w:rsid w:val="00791118"/>
    <w:rsid w:val="00793995"/>
    <w:rsid w:val="007958C1"/>
    <w:rsid w:val="00797580"/>
    <w:rsid w:val="007A0709"/>
    <w:rsid w:val="007A35CC"/>
    <w:rsid w:val="007B1322"/>
    <w:rsid w:val="007B19C5"/>
    <w:rsid w:val="007B3338"/>
    <w:rsid w:val="007B4D37"/>
    <w:rsid w:val="007B6C72"/>
    <w:rsid w:val="007C2768"/>
    <w:rsid w:val="007C3026"/>
    <w:rsid w:val="007D4273"/>
    <w:rsid w:val="007D593A"/>
    <w:rsid w:val="007D6FA3"/>
    <w:rsid w:val="00806A54"/>
    <w:rsid w:val="00807C09"/>
    <w:rsid w:val="00811D4A"/>
    <w:rsid w:val="00833F2E"/>
    <w:rsid w:val="008375CC"/>
    <w:rsid w:val="00844CCB"/>
    <w:rsid w:val="008506C3"/>
    <w:rsid w:val="00854334"/>
    <w:rsid w:val="00855AA6"/>
    <w:rsid w:val="008569D4"/>
    <w:rsid w:val="00863D9F"/>
    <w:rsid w:val="0086417E"/>
    <w:rsid w:val="00865E7B"/>
    <w:rsid w:val="00872491"/>
    <w:rsid w:val="00876457"/>
    <w:rsid w:val="00883F5E"/>
    <w:rsid w:val="008903FE"/>
    <w:rsid w:val="00891F9D"/>
    <w:rsid w:val="00895CE5"/>
    <w:rsid w:val="008A684B"/>
    <w:rsid w:val="008A6C47"/>
    <w:rsid w:val="008A78E3"/>
    <w:rsid w:val="008B77AA"/>
    <w:rsid w:val="008B7887"/>
    <w:rsid w:val="008C7F20"/>
    <w:rsid w:val="008E2C42"/>
    <w:rsid w:val="008E3BB6"/>
    <w:rsid w:val="008E7819"/>
    <w:rsid w:val="008E7B41"/>
    <w:rsid w:val="008F149F"/>
    <w:rsid w:val="008F4748"/>
    <w:rsid w:val="008F69BC"/>
    <w:rsid w:val="0090004D"/>
    <w:rsid w:val="00904E18"/>
    <w:rsid w:val="00907429"/>
    <w:rsid w:val="00911501"/>
    <w:rsid w:val="00917502"/>
    <w:rsid w:val="0092195D"/>
    <w:rsid w:val="009250E9"/>
    <w:rsid w:val="00927886"/>
    <w:rsid w:val="00944A8C"/>
    <w:rsid w:val="00946674"/>
    <w:rsid w:val="0094731D"/>
    <w:rsid w:val="00947BB4"/>
    <w:rsid w:val="00947E2A"/>
    <w:rsid w:val="00951071"/>
    <w:rsid w:val="009516DE"/>
    <w:rsid w:val="00953121"/>
    <w:rsid w:val="00955082"/>
    <w:rsid w:val="009639FD"/>
    <w:rsid w:val="009764A1"/>
    <w:rsid w:val="00984DA6"/>
    <w:rsid w:val="009912E3"/>
    <w:rsid w:val="00991ABC"/>
    <w:rsid w:val="0099250E"/>
    <w:rsid w:val="009977B7"/>
    <w:rsid w:val="00997924"/>
    <w:rsid w:val="009A0779"/>
    <w:rsid w:val="009A736D"/>
    <w:rsid w:val="009A7FDD"/>
    <w:rsid w:val="009C2F7B"/>
    <w:rsid w:val="009C3FA6"/>
    <w:rsid w:val="009C7C7E"/>
    <w:rsid w:val="009C7E16"/>
    <w:rsid w:val="009D09C7"/>
    <w:rsid w:val="009D4E70"/>
    <w:rsid w:val="009D5020"/>
    <w:rsid w:val="009D51C0"/>
    <w:rsid w:val="009D52D6"/>
    <w:rsid w:val="009E056A"/>
    <w:rsid w:val="009E402C"/>
    <w:rsid w:val="009E4F0C"/>
    <w:rsid w:val="009E5843"/>
    <w:rsid w:val="009E68CA"/>
    <w:rsid w:val="009F24AB"/>
    <w:rsid w:val="009F4AEE"/>
    <w:rsid w:val="009F7A6E"/>
    <w:rsid w:val="00A10E41"/>
    <w:rsid w:val="00A12D38"/>
    <w:rsid w:val="00A16740"/>
    <w:rsid w:val="00A17EED"/>
    <w:rsid w:val="00A277EB"/>
    <w:rsid w:val="00A27D24"/>
    <w:rsid w:val="00A34999"/>
    <w:rsid w:val="00A467D4"/>
    <w:rsid w:val="00A50D9F"/>
    <w:rsid w:val="00A52258"/>
    <w:rsid w:val="00A54AB4"/>
    <w:rsid w:val="00A605CE"/>
    <w:rsid w:val="00A6620E"/>
    <w:rsid w:val="00A736FB"/>
    <w:rsid w:val="00A74176"/>
    <w:rsid w:val="00A77EE0"/>
    <w:rsid w:val="00A81497"/>
    <w:rsid w:val="00A858B8"/>
    <w:rsid w:val="00A87B09"/>
    <w:rsid w:val="00A87F55"/>
    <w:rsid w:val="00A92A81"/>
    <w:rsid w:val="00A9346D"/>
    <w:rsid w:val="00AA3288"/>
    <w:rsid w:val="00AB7014"/>
    <w:rsid w:val="00AC0509"/>
    <w:rsid w:val="00AC065F"/>
    <w:rsid w:val="00AC7E04"/>
    <w:rsid w:val="00AD0EA4"/>
    <w:rsid w:val="00AD13A5"/>
    <w:rsid w:val="00AD3951"/>
    <w:rsid w:val="00AD3D97"/>
    <w:rsid w:val="00AD44C9"/>
    <w:rsid w:val="00AD5D6E"/>
    <w:rsid w:val="00AD6905"/>
    <w:rsid w:val="00AE22CF"/>
    <w:rsid w:val="00AE3B0A"/>
    <w:rsid w:val="00AF15A1"/>
    <w:rsid w:val="00AF3AD2"/>
    <w:rsid w:val="00AF446E"/>
    <w:rsid w:val="00AF4B06"/>
    <w:rsid w:val="00AF68BC"/>
    <w:rsid w:val="00B010C3"/>
    <w:rsid w:val="00B0126E"/>
    <w:rsid w:val="00B017BE"/>
    <w:rsid w:val="00B032ED"/>
    <w:rsid w:val="00B119AE"/>
    <w:rsid w:val="00B12823"/>
    <w:rsid w:val="00B12A27"/>
    <w:rsid w:val="00B203CD"/>
    <w:rsid w:val="00B24C93"/>
    <w:rsid w:val="00B2799D"/>
    <w:rsid w:val="00B329AE"/>
    <w:rsid w:val="00B3649C"/>
    <w:rsid w:val="00B36DC2"/>
    <w:rsid w:val="00B37613"/>
    <w:rsid w:val="00B461FF"/>
    <w:rsid w:val="00B5521A"/>
    <w:rsid w:val="00B55F23"/>
    <w:rsid w:val="00B55FC7"/>
    <w:rsid w:val="00B60806"/>
    <w:rsid w:val="00B71C3A"/>
    <w:rsid w:val="00B75857"/>
    <w:rsid w:val="00B82A87"/>
    <w:rsid w:val="00B82FA9"/>
    <w:rsid w:val="00B84B49"/>
    <w:rsid w:val="00B8575F"/>
    <w:rsid w:val="00B86170"/>
    <w:rsid w:val="00B8652C"/>
    <w:rsid w:val="00B87113"/>
    <w:rsid w:val="00B921B6"/>
    <w:rsid w:val="00B953F6"/>
    <w:rsid w:val="00BA2CD5"/>
    <w:rsid w:val="00BA37E5"/>
    <w:rsid w:val="00BA6856"/>
    <w:rsid w:val="00BB5A51"/>
    <w:rsid w:val="00BC1CD8"/>
    <w:rsid w:val="00BC2771"/>
    <w:rsid w:val="00BC687F"/>
    <w:rsid w:val="00BD0E50"/>
    <w:rsid w:val="00BD0FB4"/>
    <w:rsid w:val="00BD2853"/>
    <w:rsid w:val="00BD463B"/>
    <w:rsid w:val="00BD7F1D"/>
    <w:rsid w:val="00BE0314"/>
    <w:rsid w:val="00BE1830"/>
    <w:rsid w:val="00BE65F1"/>
    <w:rsid w:val="00BF72FD"/>
    <w:rsid w:val="00BF78F3"/>
    <w:rsid w:val="00C004D9"/>
    <w:rsid w:val="00C0165B"/>
    <w:rsid w:val="00C0399C"/>
    <w:rsid w:val="00C060B3"/>
    <w:rsid w:val="00C06BC9"/>
    <w:rsid w:val="00C12444"/>
    <w:rsid w:val="00C13A03"/>
    <w:rsid w:val="00C15063"/>
    <w:rsid w:val="00C2329F"/>
    <w:rsid w:val="00C26113"/>
    <w:rsid w:val="00C34F9F"/>
    <w:rsid w:val="00C35E93"/>
    <w:rsid w:val="00C41CDD"/>
    <w:rsid w:val="00C476C0"/>
    <w:rsid w:val="00C509AC"/>
    <w:rsid w:val="00C50F0D"/>
    <w:rsid w:val="00C51776"/>
    <w:rsid w:val="00C608FE"/>
    <w:rsid w:val="00C65A3F"/>
    <w:rsid w:val="00C76658"/>
    <w:rsid w:val="00C80757"/>
    <w:rsid w:val="00C83799"/>
    <w:rsid w:val="00C8751B"/>
    <w:rsid w:val="00C91B13"/>
    <w:rsid w:val="00C921F5"/>
    <w:rsid w:val="00C94565"/>
    <w:rsid w:val="00C952BF"/>
    <w:rsid w:val="00CA1625"/>
    <w:rsid w:val="00CA4806"/>
    <w:rsid w:val="00CB0643"/>
    <w:rsid w:val="00CB281C"/>
    <w:rsid w:val="00CC0BB6"/>
    <w:rsid w:val="00CC146D"/>
    <w:rsid w:val="00CC1E68"/>
    <w:rsid w:val="00CC28F7"/>
    <w:rsid w:val="00CD3747"/>
    <w:rsid w:val="00CE0809"/>
    <w:rsid w:val="00CE5AE8"/>
    <w:rsid w:val="00CF0B3E"/>
    <w:rsid w:val="00CF36B7"/>
    <w:rsid w:val="00CF5756"/>
    <w:rsid w:val="00CF5CCA"/>
    <w:rsid w:val="00CF5CD0"/>
    <w:rsid w:val="00D0219A"/>
    <w:rsid w:val="00D05458"/>
    <w:rsid w:val="00D07C11"/>
    <w:rsid w:val="00D11C47"/>
    <w:rsid w:val="00D12C12"/>
    <w:rsid w:val="00D15FCB"/>
    <w:rsid w:val="00D22999"/>
    <w:rsid w:val="00D26B98"/>
    <w:rsid w:val="00D32BC3"/>
    <w:rsid w:val="00D357C8"/>
    <w:rsid w:val="00D37140"/>
    <w:rsid w:val="00D471C1"/>
    <w:rsid w:val="00D50314"/>
    <w:rsid w:val="00D53D4C"/>
    <w:rsid w:val="00D55414"/>
    <w:rsid w:val="00D6116E"/>
    <w:rsid w:val="00D6189A"/>
    <w:rsid w:val="00D64F89"/>
    <w:rsid w:val="00D752ED"/>
    <w:rsid w:val="00D7676C"/>
    <w:rsid w:val="00D777AA"/>
    <w:rsid w:val="00D823BB"/>
    <w:rsid w:val="00D90513"/>
    <w:rsid w:val="00D92EB6"/>
    <w:rsid w:val="00D96958"/>
    <w:rsid w:val="00DA0AF2"/>
    <w:rsid w:val="00DB671A"/>
    <w:rsid w:val="00DC0B3C"/>
    <w:rsid w:val="00DC3157"/>
    <w:rsid w:val="00DD3089"/>
    <w:rsid w:val="00DD3FEE"/>
    <w:rsid w:val="00DD6AE5"/>
    <w:rsid w:val="00DE2C64"/>
    <w:rsid w:val="00DE2F43"/>
    <w:rsid w:val="00DE3B22"/>
    <w:rsid w:val="00DE4BB5"/>
    <w:rsid w:val="00DE616D"/>
    <w:rsid w:val="00DE71CA"/>
    <w:rsid w:val="00DF0323"/>
    <w:rsid w:val="00DF27B3"/>
    <w:rsid w:val="00DF6E6D"/>
    <w:rsid w:val="00DF7AEC"/>
    <w:rsid w:val="00E01126"/>
    <w:rsid w:val="00E04896"/>
    <w:rsid w:val="00E059CF"/>
    <w:rsid w:val="00E10915"/>
    <w:rsid w:val="00E12A0B"/>
    <w:rsid w:val="00E16252"/>
    <w:rsid w:val="00E1637A"/>
    <w:rsid w:val="00E27760"/>
    <w:rsid w:val="00E304FB"/>
    <w:rsid w:val="00E31831"/>
    <w:rsid w:val="00E31DFF"/>
    <w:rsid w:val="00E328C7"/>
    <w:rsid w:val="00E412E2"/>
    <w:rsid w:val="00E41AD5"/>
    <w:rsid w:val="00E4644C"/>
    <w:rsid w:val="00E512E9"/>
    <w:rsid w:val="00E51331"/>
    <w:rsid w:val="00E549A9"/>
    <w:rsid w:val="00E63C7F"/>
    <w:rsid w:val="00E66842"/>
    <w:rsid w:val="00E7036E"/>
    <w:rsid w:val="00E72E4C"/>
    <w:rsid w:val="00E81177"/>
    <w:rsid w:val="00E86FBD"/>
    <w:rsid w:val="00E875B5"/>
    <w:rsid w:val="00E9265A"/>
    <w:rsid w:val="00E952BA"/>
    <w:rsid w:val="00EA0D1F"/>
    <w:rsid w:val="00EA0D84"/>
    <w:rsid w:val="00EA421F"/>
    <w:rsid w:val="00EB0B42"/>
    <w:rsid w:val="00EB178A"/>
    <w:rsid w:val="00EB1B5A"/>
    <w:rsid w:val="00EB2138"/>
    <w:rsid w:val="00EB705C"/>
    <w:rsid w:val="00EB76B7"/>
    <w:rsid w:val="00EB76F8"/>
    <w:rsid w:val="00EC5CE3"/>
    <w:rsid w:val="00EC672A"/>
    <w:rsid w:val="00EC7E2A"/>
    <w:rsid w:val="00ED7B51"/>
    <w:rsid w:val="00EE1FDF"/>
    <w:rsid w:val="00EE4A25"/>
    <w:rsid w:val="00EE4CC9"/>
    <w:rsid w:val="00EE778D"/>
    <w:rsid w:val="00F01EAD"/>
    <w:rsid w:val="00F03976"/>
    <w:rsid w:val="00F15FE6"/>
    <w:rsid w:val="00F20D88"/>
    <w:rsid w:val="00F23F2A"/>
    <w:rsid w:val="00F2504D"/>
    <w:rsid w:val="00F33D95"/>
    <w:rsid w:val="00F35EBE"/>
    <w:rsid w:val="00F41819"/>
    <w:rsid w:val="00F419F9"/>
    <w:rsid w:val="00F52646"/>
    <w:rsid w:val="00F537A3"/>
    <w:rsid w:val="00F55011"/>
    <w:rsid w:val="00F56113"/>
    <w:rsid w:val="00F57B88"/>
    <w:rsid w:val="00F67A1F"/>
    <w:rsid w:val="00F73C24"/>
    <w:rsid w:val="00F7506D"/>
    <w:rsid w:val="00F77264"/>
    <w:rsid w:val="00F801AB"/>
    <w:rsid w:val="00F822FB"/>
    <w:rsid w:val="00F91C31"/>
    <w:rsid w:val="00F94AFE"/>
    <w:rsid w:val="00FA5C48"/>
    <w:rsid w:val="00FA5C7F"/>
    <w:rsid w:val="00FA7657"/>
    <w:rsid w:val="00FB0BBA"/>
    <w:rsid w:val="00FB4366"/>
    <w:rsid w:val="00FC0537"/>
    <w:rsid w:val="00FC6A65"/>
    <w:rsid w:val="00FC78B2"/>
    <w:rsid w:val="00FE12FA"/>
    <w:rsid w:val="00FE2C80"/>
    <w:rsid w:val="00FE3BC7"/>
    <w:rsid w:val="00FE3EF2"/>
    <w:rsid w:val="00FF2C83"/>
    <w:rsid w:val="00FF4CDF"/>
    <w:rsid w:val="00FF513B"/>
    <w:rsid w:val="00F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8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823BB"/>
    <w:rPr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rsid w:val="00C608FE"/>
    <w:pPr>
      <w:jc w:val="center"/>
    </w:pPr>
    <w:rPr>
      <w:b/>
      <w:bCs/>
      <w:lang w:val="uk-UA"/>
    </w:rPr>
  </w:style>
  <w:style w:type="paragraph" w:styleId="a5">
    <w:name w:val="Subtitle"/>
    <w:basedOn w:val="a0"/>
    <w:qFormat/>
    <w:rsid w:val="00C608FE"/>
    <w:pPr>
      <w:jc w:val="center"/>
    </w:pPr>
    <w:rPr>
      <w:b/>
      <w:bCs/>
      <w:lang w:val="uk-UA"/>
    </w:rPr>
  </w:style>
  <w:style w:type="paragraph" w:styleId="a6">
    <w:name w:val="Body Text"/>
    <w:basedOn w:val="a0"/>
    <w:rsid w:val="00C608FE"/>
    <w:rPr>
      <w:sz w:val="16"/>
      <w:lang w:val="uk-UA"/>
    </w:rPr>
  </w:style>
  <w:style w:type="table" w:styleId="a7">
    <w:name w:val="Table Grid"/>
    <w:basedOn w:val="a2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rsid w:val="00C15063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823BB"/>
    <w:rPr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rsid w:val="00C608FE"/>
    <w:pPr>
      <w:jc w:val="center"/>
    </w:pPr>
    <w:rPr>
      <w:b/>
      <w:bCs/>
      <w:lang w:val="uk-UA"/>
    </w:rPr>
  </w:style>
  <w:style w:type="paragraph" w:styleId="a5">
    <w:name w:val="Subtitle"/>
    <w:basedOn w:val="a0"/>
    <w:qFormat/>
    <w:rsid w:val="00C608FE"/>
    <w:pPr>
      <w:jc w:val="center"/>
    </w:pPr>
    <w:rPr>
      <w:b/>
      <w:bCs/>
      <w:lang w:val="uk-UA"/>
    </w:rPr>
  </w:style>
  <w:style w:type="paragraph" w:styleId="a6">
    <w:name w:val="Body Text"/>
    <w:basedOn w:val="a0"/>
    <w:rsid w:val="00C608FE"/>
    <w:rPr>
      <w:sz w:val="16"/>
      <w:lang w:val="uk-UA"/>
    </w:rPr>
  </w:style>
  <w:style w:type="table" w:styleId="a7">
    <w:name w:val="Table Grid"/>
    <w:basedOn w:val="a2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rsid w:val="00C15063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117" Type="http://schemas.openxmlformats.org/officeDocument/2006/relationships/image" Target="media/image54.emf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63" Type="http://schemas.openxmlformats.org/officeDocument/2006/relationships/image" Target="media/image29.wmf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1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5.bin"/><Relationship Id="rId16" Type="http://schemas.openxmlformats.org/officeDocument/2006/relationships/oleObject" Target="embeddings/oleObject5.bin"/><Relationship Id="rId107" Type="http://schemas.openxmlformats.org/officeDocument/2006/relationships/image" Target="media/image49.wmf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5.emf"/><Relationship Id="rId102" Type="http://schemas.openxmlformats.org/officeDocument/2006/relationships/oleObject" Target="embeddings/oleObject50.bin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28.wmf"/><Relationship Id="rId82" Type="http://schemas.openxmlformats.org/officeDocument/2006/relationships/oleObject" Target="embeddings/oleObject40.bin"/><Relationship Id="rId90" Type="http://schemas.openxmlformats.org/officeDocument/2006/relationships/oleObject" Target="embeddings/oleObject44.bin"/><Relationship Id="rId95" Type="http://schemas.openxmlformats.org/officeDocument/2006/relationships/image" Target="media/image43.wmf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0.wmf"/><Relationship Id="rId77" Type="http://schemas.openxmlformats.org/officeDocument/2006/relationships/image" Target="media/image34.emf"/><Relationship Id="rId100" Type="http://schemas.openxmlformats.org/officeDocument/2006/relationships/oleObject" Target="embeddings/oleObject49.bin"/><Relationship Id="rId105" Type="http://schemas.openxmlformats.org/officeDocument/2006/relationships/image" Target="media/image48.wmf"/><Relationship Id="rId113" Type="http://schemas.openxmlformats.org/officeDocument/2006/relationships/image" Target="media/image52.emf"/><Relationship Id="rId118" Type="http://schemas.openxmlformats.org/officeDocument/2006/relationships/oleObject" Target="embeddings/oleObject58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5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8.emf"/><Relationship Id="rId93" Type="http://schemas.openxmlformats.org/officeDocument/2006/relationships/image" Target="media/image42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6.w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w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oleObject" Target="embeddings/oleObject32.bin"/><Relationship Id="rId103" Type="http://schemas.openxmlformats.org/officeDocument/2006/relationships/image" Target="media/image47.wmf"/><Relationship Id="rId108" Type="http://schemas.openxmlformats.org/officeDocument/2006/relationships/oleObject" Target="embeddings/oleObject53.bin"/><Relationship Id="rId116" Type="http://schemas.openxmlformats.org/officeDocument/2006/relationships/oleObject" Target="embeddings/oleObject57.bin"/><Relationship Id="rId124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4.bin"/><Relationship Id="rId75" Type="http://schemas.openxmlformats.org/officeDocument/2006/relationships/image" Target="media/image33.emf"/><Relationship Id="rId83" Type="http://schemas.openxmlformats.org/officeDocument/2006/relationships/image" Target="media/image37.emf"/><Relationship Id="rId88" Type="http://schemas.openxmlformats.org/officeDocument/2006/relationships/oleObject" Target="embeddings/oleObject43.bin"/><Relationship Id="rId91" Type="http://schemas.openxmlformats.org/officeDocument/2006/relationships/image" Target="media/image41.wmf"/><Relationship Id="rId96" Type="http://schemas.openxmlformats.org/officeDocument/2006/relationships/oleObject" Target="embeddings/oleObject47.bin"/><Relationship Id="rId111" Type="http://schemas.openxmlformats.org/officeDocument/2006/relationships/image" Target="media/image5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oleObject" Target="embeddings/oleObject52.bin"/><Relationship Id="rId114" Type="http://schemas.openxmlformats.org/officeDocument/2006/relationships/oleObject" Target="embeddings/oleObject56.bin"/><Relationship Id="rId119" Type="http://schemas.openxmlformats.org/officeDocument/2006/relationships/image" Target="media/image55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0.bin"/><Relationship Id="rId73" Type="http://schemas.openxmlformats.org/officeDocument/2006/relationships/image" Target="media/image32.emf"/><Relationship Id="rId78" Type="http://schemas.openxmlformats.org/officeDocument/2006/relationships/oleObject" Target="embeddings/oleObject38.bin"/><Relationship Id="rId81" Type="http://schemas.openxmlformats.org/officeDocument/2006/relationships/image" Target="media/image36.emf"/><Relationship Id="rId86" Type="http://schemas.openxmlformats.org/officeDocument/2006/relationships/oleObject" Target="embeddings/oleObject42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60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109" Type="http://schemas.openxmlformats.org/officeDocument/2006/relationships/image" Target="media/image50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7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59.bin"/><Relationship Id="rId7" Type="http://schemas.openxmlformats.org/officeDocument/2006/relationships/image" Target="media/image1.wmf"/><Relationship Id="rId71" Type="http://schemas.openxmlformats.org/officeDocument/2006/relationships/image" Target="media/image31.wmf"/><Relationship Id="rId92" Type="http://schemas.openxmlformats.org/officeDocument/2006/relationships/oleObject" Target="embeddings/oleObject45.bin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1.bin"/><Relationship Id="rId87" Type="http://schemas.openxmlformats.org/officeDocument/2006/relationships/image" Target="media/image39.emf"/><Relationship Id="rId110" Type="http://schemas.openxmlformats.org/officeDocument/2006/relationships/oleObject" Target="embeddings/oleObject54.bin"/><Relationship Id="rId115" Type="http://schemas.openxmlformats.org/officeDocument/2006/relationships/image" Target="media/image53.w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5D755-28C3-40DA-A25F-FD014CB33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</Pages>
  <Words>1250</Words>
  <Characters>7127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Умови     Всеукраїнського      фізичного       конкурсу</vt:lpstr>
      <vt:lpstr>Умови     Всеукраїнського      фізичного       конкурсу</vt:lpstr>
    </vt:vector>
  </TitlesOfParts>
  <Company>Liceym</Company>
  <LinksUpToDate>false</LinksUpToDate>
  <CharactersWithSpaces>8361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Умови     Всеукраїнського      фізичного       конкурсу</dc:title>
  <dc:creator>23</dc:creator>
  <cp:lastModifiedBy>Volodymyr Dzyubanskyy</cp:lastModifiedBy>
  <cp:revision>27</cp:revision>
  <cp:lastPrinted>2013-03-02T14:27:00Z</cp:lastPrinted>
  <dcterms:created xsi:type="dcterms:W3CDTF">2016-01-20T12:37:00Z</dcterms:created>
  <dcterms:modified xsi:type="dcterms:W3CDTF">2016-03-01T08:35:00Z</dcterms:modified>
</cp:coreProperties>
</file>